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84E7" w14:textId="77777777" w:rsidR="00131DED" w:rsidRPr="00E365A5" w:rsidRDefault="00131DED" w:rsidP="00DD00E3">
      <w:pPr>
        <w:spacing w:after="0" w:line="240" w:lineRule="auto"/>
        <w:jc w:val="center"/>
        <w:rPr>
          <w:rFonts w:ascii="Times New Roman" w:eastAsia="ヒラギノ角ゴ Pro W3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ヒラギノ角ゴ Pro W3" w:hAnsi="Times New Roman"/>
          <w:b/>
          <w:bCs/>
          <w:color w:val="000000"/>
          <w:sz w:val="32"/>
          <w:szCs w:val="32"/>
        </w:rPr>
        <w:t>Temitope S. Oladimeji</w:t>
      </w:r>
    </w:p>
    <w:p w14:paraId="342C6BE8" w14:textId="3F40E54F" w:rsidR="00131DED" w:rsidRPr="0029011C" w:rsidRDefault="00101297" w:rsidP="00DD00E3">
      <w:pPr>
        <w:spacing w:after="0" w:line="240" w:lineRule="auto"/>
        <w:jc w:val="center"/>
        <w:rPr>
          <w:rFonts w:ascii="Times New Roman" w:eastAsia="ヒラギノ角ゴ Pro W3" w:hAnsi="Times New Roman"/>
          <w:color w:val="000000"/>
        </w:rPr>
      </w:pPr>
      <w:r>
        <w:rPr>
          <w:rFonts w:ascii="Times New Roman" w:eastAsia="ヒラギノ角ゴ Pro W3" w:hAnsi="Times New Roman"/>
          <w:color w:val="000000"/>
        </w:rPr>
        <w:t xml:space="preserve">Isenberg </w:t>
      </w:r>
      <w:r w:rsidR="00131DED" w:rsidRPr="0029011C">
        <w:rPr>
          <w:rFonts w:ascii="Times New Roman" w:eastAsia="ヒラギノ角ゴ Pro W3" w:hAnsi="Times New Roman"/>
          <w:color w:val="000000"/>
        </w:rPr>
        <w:t xml:space="preserve">School of </w:t>
      </w:r>
      <w:r>
        <w:rPr>
          <w:rFonts w:ascii="Times New Roman" w:eastAsia="ヒラギノ角ゴ Pro W3" w:hAnsi="Times New Roman"/>
          <w:color w:val="000000"/>
        </w:rPr>
        <w:t>Management</w:t>
      </w:r>
      <w:r w:rsidR="00131DED">
        <w:rPr>
          <w:rFonts w:ascii="Times New Roman" w:eastAsia="ヒラギノ角ゴ Pro W3" w:hAnsi="Times New Roman"/>
          <w:color w:val="000000"/>
        </w:rPr>
        <w:t xml:space="preserve">, University of </w:t>
      </w:r>
      <w:r>
        <w:rPr>
          <w:rFonts w:ascii="Times New Roman" w:eastAsia="ヒラギノ角ゴ Pro W3" w:hAnsi="Times New Roman"/>
          <w:color w:val="000000"/>
        </w:rPr>
        <w:t xml:space="preserve">Massachusetts </w:t>
      </w:r>
      <w:r w:rsidR="00131DED">
        <w:rPr>
          <w:rFonts w:ascii="Times New Roman" w:eastAsia="ヒラギノ角ゴ Pro W3" w:hAnsi="Times New Roman"/>
          <w:color w:val="000000"/>
        </w:rPr>
        <w:t>A</w:t>
      </w:r>
      <w:r w:rsidR="00A30295">
        <w:rPr>
          <w:rFonts w:ascii="Times New Roman" w:eastAsia="ヒラギノ角ゴ Pro W3" w:hAnsi="Times New Roman"/>
          <w:color w:val="000000"/>
        </w:rPr>
        <w:t>mherst</w:t>
      </w:r>
    </w:p>
    <w:p w14:paraId="273482E4" w14:textId="4E40BEF5" w:rsidR="00131DED" w:rsidRDefault="00A30295" w:rsidP="00DD00E3">
      <w:pPr>
        <w:spacing w:after="0" w:line="240" w:lineRule="auto"/>
        <w:jc w:val="center"/>
        <w:rPr>
          <w:rFonts w:ascii="Times New Roman" w:eastAsia="ヒラギノ角ゴ Pro W3" w:hAnsi="Times New Roman"/>
          <w:color w:val="000000"/>
        </w:rPr>
      </w:pPr>
      <w:r>
        <w:rPr>
          <w:rFonts w:ascii="Times New Roman" w:eastAsia="ヒラギノ角ゴ Pro W3" w:hAnsi="Times New Roman"/>
          <w:color w:val="000000"/>
        </w:rPr>
        <w:t>12</w:t>
      </w:r>
      <w:r w:rsidR="00131DED">
        <w:rPr>
          <w:rFonts w:ascii="Times New Roman" w:eastAsia="ヒラギノ角ゴ Pro W3" w:hAnsi="Times New Roman"/>
          <w:color w:val="000000"/>
        </w:rPr>
        <w:t>1</w:t>
      </w:r>
      <w:r>
        <w:rPr>
          <w:rFonts w:ascii="Times New Roman" w:eastAsia="ヒラギノ角ゴ Pro W3" w:hAnsi="Times New Roman"/>
          <w:color w:val="000000"/>
        </w:rPr>
        <w:t xml:space="preserve"> Presidents Dr</w:t>
      </w:r>
      <w:r w:rsidR="008B2881">
        <w:rPr>
          <w:rFonts w:ascii="Times New Roman" w:eastAsia="ヒラギノ角ゴ Pro W3" w:hAnsi="Times New Roman"/>
          <w:color w:val="000000"/>
        </w:rPr>
        <w:t>ive</w:t>
      </w:r>
      <w:r w:rsidR="00131DED">
        <w:rPr>
          <w:rFonts w:ascii="Times New Roman" w:eastAsia="ヒラギノ角ゴ Pro W3" w:hAnsi="Times New Roman"/>
          <w:color w:val="000000"/>
        </w:rPr>
        <w:t>, A</w:t>
      </w:r>
      <w:r w:rsidR="00902D15">
        <w:rPr>
          <w:rFonts w:ascii="Times New Roman" w:eastAsia="ヒラギノ角ゴ Pro W3" w:hAnsi="Times New Roman"/>
          <w:color w:val="000000"/>
        </w:rPr>
        <w:t>mherst</w:t>
      </w:r>
      <w:r w:rsidR="00131DED">
        <w:rPr>
          <w:rFonts w:ascii="Times New Roman" w:eastAsia="ヒラギノ角ゴ Pro W3" w:hAnsi="Times New Roman"/>
          <w:color w:val="000000"/>
        </w:rPr>
        <w:t xml:space="preserve">, </w:t>
      </w:r>
      <w:r w:rsidR="00902D15">
        <w:rPr>
          <w:rFonts w:ascii="Times New Roman" w:eastAsia="ヒラギノ角ゴ Pro W3" w:hAnsi="Times New Roman"/>
          <w:color w:val="000000"/>
        </w:rPr>
        <w:t>MA 01003</w:t>
      </w:r>
      <w:r w:rsidR="00E1622D">
        <w:rPr>
          <w:rFonts w:ascii="Times New Roman" w:eastAsia="ヒラギノ角ゴ Pro W3" w:hAnsi="Times New Roman"/>
          <w:color w:val="000000"/>
        </w:rPr>
        <w:t xml:space="preserve"> </w:t>
      </w:r>
    </w:p>
    <w:p w14:paraId="248E35FA" w14:textId="359EA40E" w:rsidR="00131DED" w:rsidRPr="0029011C" w:rsidRDefault="007B3ABB" w:rsidP="00DD00E3">
      <w:pPr>
        <w:pStyle w:val="Signature"/>
        <w:ind w:left="0"/>
        <w:jc w:val="center"/>
        <w:rPr>
          <w:rFonts w:ascii="Times New Roman" w:eastAsia="ヒラギノ角ゴ Pro W3" w:hAnsi="Times New Roman"/>
          <w:color w:val="000000"/>
        </w:rPr>
      </w:pPr>
      <w:hyperlink r:id="rId8" w:history="1">
        <w:r w:rsidR="00E1622D" w:rsidRPr="00797080">
          <w:rPr>
            <w:rFonts w:ascii="Times New Roman" w:eastAsia="Times" w:hAnsi="Times New Roman"/>
            <w:color w:val="0000FF"/>
            <w:u w:val="single"/>
          </w:rPr>
          <w:t>t</w:t>
        </w:r>
        <w:r w:rsidR="00367BA1">
          <w:rPr>
            <w:rFonts w:ascii="Times New Roman" w:eastAsia="Times" w:hAnsi="Times New Roman"/>
            <w:color w:val="0000FF"/>
            <w:u w:val="single"/>
          </w:rPr>
          <w:t>oladimeji</w:t>
        </w:r>
        <w:r w:rsidR="00E1622D" w:rsidRPr="00797080">
          <w:rPr>
            <w:rFonts w:ascii="Times New Roman" w:eastAsia="Times" w:hAnsi="Times New Roman"/>
            <w:color w:val="0000FF"/>
            <w:u w:val="single"/>
          </w:rPr>
          <w:t>@</w:t>
        </w:r>
        <w:r w:rsidR="000F2D41">
          <w:rPr>
            <w:rFonts w:ascii="Times New Roman" w:eastAsia="Times" w:hAnsi="Times New Roman"/>
            <w:color w:val="0000FF"/>
            <w:u w:val="single"/>
          </w:rPr>
          <w:t>umass</w:t>
        </w:r>
        <w:r w:rsidR="00E1622D" w:rsidRPr="00797080">
          <w:rPr>
            <w:rFonts w:ascii="Times New Roman" w:eastAsia="Times" w:hAnsi="Times New Roman"/>
            <w:color w:val="0000FF"/>
            <w:u w:val="single"/>
          </w:rPr>
          <w:t>.edu</w:t>
        </w:r>
      </w:hyperlink>
      <w:r w:rsidR="00797080">
        <w:rPr>
          <w:rFonts w:ascii="Times New Roman" w:eastAsia="Times" w:hAnsi="Times New Roman"/>
        </w:rPr>
        <w:t xml:space="preserve"> </w:t>
      </w:r>
      <w:r w:rsidR="00131DED">
        <w:rPr>
          <w:rFonts w:ascii="Times New Roman" w:eastAsia="ヒラギノ角ゴ Pro W3" w:hAnsi="Times New Roman"/>
          <w:color w:val="000000"/>
        </w:rPr>
        <w:t xml:space="preserve">| </w:t>
      </w:r>
      <w:hyperlink r:id="rId9" w:history="1">
        <w:r w:rsidR="00142CE5">
          <w:rPr>
            <w:rFonts w:ascii="Times New Roman" w:eastAsia="Times" w:hAnsi="Times New Roman"/>
            <w:color w:val="0000FF"/>
            <w:u w:val="single"/>
          </w:rPr>
          <w:t>www.</w:t>
        </w:r>
        <w:r w:rsidR="00E51E15">
          <w:rPr>
            <w:rFonts w:ascii="Times New Roman" w:eastAsia="Times" w:hAnsi="Times New Roman"/>
            <w:color w:val="0000FF"/>
            <w:u w:val="single"/>
          </w:rPr>
          <w:t>temi</w:t>
        </w:r>
        <w:r w:rsidR="007D4797">
          <w:rPr>
            <w:rFonts w:ascii="Times New Roman" w:eastAsia="Times" w:hAnsi="Times New Roman"/>
            <w:color w:val="0000FF"/>
            <w:u w:val="single"/>
          </w:rPr>
          <w:t>topeo</w:t>
        </w:r>
        <w:r w:rsidR="00797080">
          <w:rPr>
            <w:rFonts w:ascii="Times New Roman" w:eastAsia="Times" w:hAnsi="Times New Roman"/>
            <w:color w:val="0000FF"/>
            <w:u w:val="single"/>
          </w:rPr>
          <w:t>ladimeji</w:t>
        </w:r>
      </w:hyperlink>
      <w:r w:rsidR="00142CE5">
        <w:rPr>
          <w:rFonts w:ascii="Times New Roman" w:eastAsia="Times" w:hAnsi="Times New Roman"/>
          <w:color w:val="0000FF"/>
          <w:u w:val="single"/>
        </w:rPr>
        <w:t>.com</w:t>
      </w:r>
      <w:r w:rsidR="00005F26">
        <w:rPr>
          <w:rFonts w:ascii="Times New Roman" w:eastAsia="Times" w:hAnsi="Times New Roman"/>
        </w:rPr>
        <w:t xml:space="preserve"> </w:t>
      </w:r>
    </w:p>
    <w:p w14:paraId="7EB986CB" w14:textId="77777777" w:rsidR="00131DED" w:rsidRDefault="00131DED" w:rsidP="00DD00E3">
      <w:pPr>
        <w:spacing w:after="0" w:line="240" w:lineRule="auto"/>
        <w:rPr>
          <w:rFonts w:ascii="Times New Roman" w:eastAsia="ヒラギノ角ゴ Pro W3" w:hAnsi="Times New Roman"/>
          <w:color w:val="000000"/>
        </w:rPr>
      </w:pPr>
    </w:p>
    <w:p w14:paraId="2E7504D2" w14:textId="77777777" w:rsidR="005D3A7A" w:rsidRDefault="005D3A7A" w:rsidP="00DD00E3">
      <w:pPr>
        <w:spacing w:after="0" w:line="240" w:lineRule="auto"/>
        <w:rPr>
          <w:rFonts w:ascii="Times New Roman" w:eastAsia="ヒラギノ角ゴ Pro W3" w:hAnsi="Times New Roman"/>
          <w:color w:val="000000"/>
        </w:rPr>
      </w:pPr>
    </w:p>
    <w:p w14:paraId="5A46B57E" w14:textId="77777777" w:rsidR="005D3A7A" w:rsidRPr="009E09C3" w:rsidRDefault="005D3A7A" w:rsidP="005D3A7A">
      <w:pPr>
        <w:pStyle w:val="ListParagraph"/>
        <w:pBdr>
          <w:bottom w:val="single" w:sz="4" w:space="1" w:color="auto"/>
        </w:pBdr>
        <w:spacing w:after="12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ACADEMIC POSITIONS</w:t>
      </w:r>
    </w:p>
    <w:p w14:paraId="65AD8E5E" w14:textId="77777777" w:rsidR="005D3A7A" w:rsidRPr="005F2E42" w:rsidRDefault="005D3A7A" w:rsidP="005D3A7A">
      <w:pPr>
        <w:spacing w:after="0" w:line="240" w:lineRule="auto"/>
        <w:rPr>
          <w:rFonts w:ascii="Times New Roman" w:eastAsia="ヒラギノ角ゴ Pro W3" w:hAnsi="Times New Roman"/>
          <w:b/>
          <w:color w:val="000000"/>
        </w:rPr>
      </w:pPr>
      <w:r>
        <w:rPr>
          <w:rFonts w:ascii="Times New Roman" w:eastAsia="ヒラギノ角ゴ Pro W3" w:hAnsi="Times New Roman"/>
          <w:b/>
          <w:color w:val="000000"/>
        </w:rPr>
        <w:t xml:space="preserve">University of </w:t>
      </w:r>
      <w:r w:rsidR="007D6C7D">
        <w:rPr>
          <w:rFonts w:ascii="Times New Roman" w:eastAsia="ヒラギノ角ゴ Pro W3" w:hAnsi="Times New Roman"/>
          <w:b/>
          <w:color w:val="000000"/>
        </w:rPr>
        <w:t>Massachusetts</w:t>
      </w:r>
      <w:r>
        <w:rPr>
          <w:rFonts w:ascii="Times New Roman" w:eastAsia="ヒラギノ角ゴ Pro W3" w:hAnsi="Times New Roman"/>
          <w:b/>
          <w:color w:val="000000"/>
        </w:rPr>
        <w:t xml:space="preserve"> </w:t>
      </w:r>
      <w:r w:rsidR="007D6C7D">
        <w:rPr>
          <w:rFonts w:ascii="Times New Roman" w:eastAsia="ヒラギノ角ゴ Pro W3" w:hAnsi="Times New Roman"/>
          <w:b/>
          <w:color w:val="000000"/>
        </w:rPr>
        <w:t>Amherst</w:t>
      </w:r>
      <w:r w:rsidRPr="005F2E42">
        <w:rPr>
          <w:rFonts w:ascii="Times New Roman" w:eastAsia="ヒラギノ角ゴ Pro W3" w:hAnsi="Times New Roman"/>
          <w:b/>
          <w:color w:val="000000"/>
        </w:rPr>
        <w:t>,</w:t>
      </w:r>
      <w:r w:rsidRPr="005F2E42">
        <w:rPr>
          <w:rFonts w:ascii="Times New Roman" w:eastAsia="ヒラギノ角ゴ Pro W3" w:hAnsi="Times New Roman"/>
          <w:color w:val="000000"/>
        </w:rPr>
        <w:t xml:space="preserve"> </w:t>
      </w:r>
      <w:r w:rsidR="007D6C7D">
        <w:rPr>
          <w:rFonts w:ascii="Times New Roman" w:eastAsia="ヒラギノ角ゴ Pro W3" w:hAnsi="Times New Roman"/>
          <w:color w:val="000000"/>
        </w:rPr>
        <w:t xml:space="preserve">Isenberg </w:t>
      </w:r>
      <w:r w:rsidRPr="005F2E42">
        <w:rPr>
          <w:rFonts w:ascii="Times New Roman" w:eastAsia="ヒラギノ角ゴ Pro W3" w:hAnsi="Times New Roman"/>
          <w:color w:val="000000"/>
        </w:rPr>
        <w:t xml:space="preserve">School of </w:t>
      </w:r>
      <w:r w:rsidR="007D6C7D">
        <w:rPr>
          <w:rFonts w:ascii="Times New Roman" w:eastAsia="ヒラギノ角ゴ Pro W3" w:hAnsi="Times New Roman"/>
          <w:color w:val="000000"/>
        </w:rPr>
        <w:t>Management</w:t>
      </w:r>
      <w:r>
        <w:rPr>
          <w:rFonts w:ascii="Times New Roman" w:eastAsia="ヒラギノ角ゴ Pro W3" w:hAnsi="Times New Roman"/>
          <w:color w:val="000000"/>
        </w:rPr>
        <w:t xml:space="preserve">     </w:t>
      </w:r>
      <w:r w:rsidR="007D6C7D">
        <w:rPr>
          <w:rFonts w:ascii="Times New Roman" w:eastAsia="ヒラギノ角ゴ Pro W3" w:hAnsi="Times New Roman"/>
          <w:color w:val="000000"/>
        </w:rPr>
        <w:t xml:space="preserve">    </w:t>
      </w:r>
      <w:r>
        <w:rPr>
          <w:rFonts w:ascii="Times New Roman" w:eastAsia="ヒラギノ角ゴ Pro W3" w:hAnsi="Times New Roman"/>
          <w:color w:val="000000"/>
        </w:rPr>
        <w:t xml:space="preserve"> </w:t>
      </w:r>
      <w:r w:rsidRPr="009873A4">
        <w:rPr>
          <w:rFonts w:ascii="Times New Roman" w:eastAsia="ヒラギノ角ゴ Pro W3" w:hAnsi="Times New Roman"/>
          <w:b/>
          <w:color w:val="000000"/>
        </w:rPr>
        <w:t>A</w:t>
      </w:r>
      <w:r w:rsidR="007D6C7D">
        <w:rPr>
          <w:rFonts w:ascii="Times New Roman" w:eastAsia="ヒラギノ角ゴ Pro W3" w:hAnsi="Times New Roman"/>
          <w:b/>
          <w:color w:val="000000"/>
        </w:rPr>
        <w:t>mherst, Massachusetts</w:t>
      </w:r>
      <w:r w:rsidRPr="005F2E42">
        <w:rPr>
          <w:rFonts w:ascii="Times New Roman" w:eastAsia="ヒラギノ角ゴ Pro W3" w:hAnsi="Times New Roman"/>
          <w:color w:val="000000"/>
        </w:rPr>
        <w:tab/>
        <w:t xml:space="preserve">  </w:t>
      </w:r>
      <w:r>
        <w:rPr>
          <w:rFonts w:ascii="Times New Roman" w:eastAsia="ヒラギノ角ゴ Pro W3" w:hAnsi="Times New Roman"/>
          <w:color w:val="000000"/>
        </w:rPr>
        <w:t xml:space="preserve">   </w:t>
      </w:r>
    </w:p>
    <w:p w14:paraId="4E3BA60E" w14:textId="77777777" w:rsidR="005D3A7A" w:rsidRDefault="008E2925" w:rsidP="005D3A7A">
      <w:pPr>
        <w:spacing w:after="0" w:line="240" w:lineRule="auto"/>
        <w:rPr>
          <w:rFonts w:ascii="Times New Roman" w:eastAsia="ヒラギノ角ゴ Pro W3" w:hAnsi="Times New Roman"/>
          <w:color w:val="000000"/>
        </w:rPr>
      </w:pPr>
      <w:r>
        <w:rPr>
          <w:rFonts w:ascii="Times New Roman" w:eastAsia="ヒラギノ角ゴ Pro W3" w:hAnsi="Times New Roman"/>
          <w:color w:val="000000"/>
        </w:rPr>
        <w:t xml:space="preserve">Assistant Professor of Strategic </w:t>
      </w:r>
      <w:r w:rsidR="005D3A7A" w:rsidRPr="009873A4">
        <w:rPr>
          <w:rFonts w:ascii="Times New Roman" w:eastAsia="ヒラギノ角ゴ Pro W3" w:hAnsi="Times New Roman"/>
          <w:color w:val="000000"/>
        </w:rPr>
        <w:t>Management</w:t>
      </w:r>
      <w:r w:rsidR="005D3A7A">
        <w:rPr>
          <w:rFonts w:ascii="Times New Roman" w:eastAsia="ヒラギノ角ゴ Pro W3" w:hAnsi="Times New Roman"/>
          <w:color w:val="000000"/>
        </w:rPr>
        <w:t xml:space="preserve">     </w:t>
      </w:r>
      <w:r>
        <w:rPr>
          <w:rFonts w:ascii="Times New Roman" w:eastAsia="ヒラギノ角ゴ Pro W3" w:hAnsi="Times New Roman"/>
          <w:color w:val="000000"/>
        </w:rPr>
        <w:t xml:space="preserve">       </w:t>
      </w:r>
      <w:r w:rsidR="005D3A7A">
        <w:rPr>
          <w:rFonts w:ascii="Times New Roman" w:eastAsia="ヒラギノ角ゴ Pro W3" w:hAnsi="Times New Roman"/>
          <w:color w:val="000000"/>
        </w:rPr>
        <w:t xml:space="preserve">           </w:t>
      </w:r>
      <w:r w:rsidR="005D3A7A" w:rsidRPr="008B3749">
        <w:rPr>
          <w:rFonts w:ascii="Times New Roman" w:eastAsia="ヒラギノ角ゴ Pro W3" w:hAnsi="Times New Roman"/>
          <w:color w:val="000000"/>
        </w:rPr>
        <w:t xml:space="preserve"> </w:t>
      </w:r>
      <w:r w:rsidR="0089769A">
        <w:rPr>
          <w:rFonts w:ascii="Times New Roman" w:eastAsia="ヒラギノ角ゴ Pro W3" w:hAnsi="Times New Roman"/>
          <w:color w:val="000000"/>
        </w:rPr>
        <w:t xml:space="preserve">            </w:t>
      </w:r>
      <w:r w:rsidR="0089769A">
        <w:rPr>
          <w:rFonts w:ascii="Times New Roman" w:eastAsia="ヒラギノ角ゴ Pro W3" w:hAnsi="Times New Roman"/>
          <w:color w:val="000000"/>
        </w:rPr>
        <w:tab/>
        <w:t xml:space="preserve">        </w:t>
      </w:r>
      <w:r w:rsidR="00CC5612">
        <w:rPr>
          <w:rFonts w:ascii="Times New Roman" w:eastAsia="ヒラギノ角ゴ Pro W3" w:hAnsi="Times New Roman"/>
          <w:color w:val="000000"/>
        </w:rPr>
        <w:t xml:space="preserve">                </w:t>
      </w:r>
      <w:r w:rsidR="0089769A">
        <w:rPr>
          <w:rFonts w:ascii="Times New Roman" w:eastAsia="ヒラギノ角ゴ Pro W3" w:hAnsi="Times New Roman"/>
          <w:color w:val="000000"/>
        </w:rPr>
        <w:t xml:space="preserve"> </w:t>
      </w:r>
      <w:r w:rsidR="000C64E2">
        <w:rPr>
          <w:rFonts w:ascii="Times New Roman" w:eastAsia="ヒラギノ角ゴ Pro W3" w:hAnsi="Times New Roman"/>
          <w:color w:val="000000"/>
        </w:rPr>
        <w:t xml:space="preserve"> </w:t>
      </w:r>
      <w:r w:rsidR="0089769A">
        <w:rPr>
          <w:rFonts w:ascii="Times New Roman" w:eastAsia="ヒラギノ角ゴ Pro W3" w:hAnsi="Times New Roman"/>
          <w:color w:val="000000"/>
        </w:rPr>
        <w:t xml:space="preserve"> </w:t>
      </w:r>
      <w:r w:rsidR="00CC5612">
        <w:rPr>
          <w:rFonts w:ascii="Times New Roman" w:eastAsia="ヒラギノ角ゴ Pro W3" w:hAnsi="Times New Roman"/>
          <w:color w:val="000000"/>
        </w:rPr>
        <w:t xml:space="preserve"> </w:t>
      </w:r>
      <w:r w:rsidR="009E43B2">
        <w:rPr>
          <w:rFonts w:ascii="Times New Roman" w:eastAsia="ヒラギノ角ゴ Pro W3" w:hAnsi="Times New Roman"/>
          <w:color w:val="000000"/>
        </w:rPr>
        <w:t xml:space="preserve">   </w:t>
      </w:r>
      <w:r w:rsidR="005D3A7A" w:rsidRPr="008B3749">
        <w:rPr>
          <w:rFonts w:ascii="Times New Roman" w:eastAsia="ヒラギノ角ゴ Pro W3" w:hAnsi="Times New Roman"/>
          <w:color w:val="000000"/>
        </w:rPr>
        <w:t>2023</w:t>
      </w:r>
      <w:r w:rsidR="009E43B2">
        <w:rPr>
          <w:rFonts w:ascii="Times New Roman" w:eastAsia="ヒラギノ角ゴ Pro W3" w:hAnsi="Times New Roman"/>
          <w:color w:val="000000"/>
        </w:rPr>
        <w:t>-</w:t>
      </w:r>
      <w:r w:rsidR="005847D2">
        <w:rPr>
          <w:rFonts w:ascii="Times New Roman" w:eastAsia="ヒラギノ角ゴ Pro W3" w:hAnsi="Times New Roman"/>
          <w:color w:val="000000"/>
        </w:rPr>
        <w:t>P</w:t>
      </w:r>
      <w:r w:rsidR="009E43B2">
        <w:rPr>
          <w:rFonts w:ascii="Times New Roman" w:eastAsia="ヒラギノ角ゴ Pro W3" w:hAnsi="Times New Roman"/>
          <w:color w:val="000000"/>
        </w:rPr>
        <w:t>resent</w:t>
      </w:r>
    </w:p>
    <w:p w14:paraId="615E553B" w14:textId="77777777" w:rsidR="005D3A7A" w:rsidRDefault="005D3A7A" w:rsidP="00DD00E3">
      <w:pPr>
        <w:pStyle w:val="ListParagraph"/>
        <w:pBdr>
          <w:bottom w:val="single" w:sz="4" w:space="1" w:color="auto"/>
        </w:pBdr>
        <w:spacing w:after="120" w:line="240" w:lineRule="auto"/>
        <w:ind w:left="0"/>
        <w:rPr>
          <w:rFonts w:ascii="Times New Roman" w:hAnsi="Times New Roman"/>
          <w:b/>
        </w:rPr>
      </w:pPr>
    </w:p>
    <w:p w14:paraId="7AF892B8" w14:textId="77777777" w:rsidR="00131DED" w:rsidRPr="009E09C3" w:rsidRDefault="00131DED" w:rsidP="00DD00E3">
      <w:pPr>
        <w:pStyle w:val="ListParagraph"/>
        <w:pBdr>
          <w:bottom w:val="single" w:sz="4" w:space="1" w:color="auto"/>
        </w:pBdr>
        <w:spacing w:after="120" w:line="240" w:lineRule="auto"/>
        <w:ind w:left="0"/>
        <w:rPr>
          <w:rFonts w:ascii="Times New Roman" w:hAnsi="Times New Roman"/>
          <w:b/>
        </w:rPr>
      </w:pPr>
      <w:r w:rsidRPr="009E09C3">
        <w:rPr>
          <w:rFonts w:ascii="Times New Roman" w:hAnsi="Times New Roman"/>
          <w:b/>
        </w:rPr>
        <w:t>EDUCATION</w:t>
      </w:r>
    </w:p>
    <w:p w14:paraId="2D219854" w14:textId="77777777" w:rsidR="00131DED" w:rsidRPr="005F2E42" w:rsidRDefault="00131DED" w:rsidP="00DD00E3">
      <w:pPr>
        <w:spacing w:after="0" w:line="240" w:lineRule="auto"/>
        <w:rPr>
          <w:rFonts w:ascii="Times New Roman" w:eastAsia="ヒラギノ角ゴ Pro W3" w:hAnsi="Times New Roman"/>
          <w:b/>
          <w:color w:val="000000"/>
        </w:rPr>
      </w:pPr>
      <w:r>
        <w:rPr>
          <w:rFonts w:ascii="Times New Roman" w:eastAsia="ヒラギノ角ゴ Pro W3" w:hAnsi="Times New Roman"/>
          <w:b/>
          <w:color w:val="000000"/>
        </w:rPr>
        <w:t xml:space="preserve">University of Texas at </w:t>
      </w:r>
      <w:r w:rsidRPr="005F2E42">
        <w:rPr>
          <w:rFonts w:ascii="Times New Roman" w:eastAsia="ヒラギノ角ゴ Pro W3" w:hAnsi="Times New Roman"/>
          <w:b/>
          <w:color w:val="000000"/>
        </w:rPr>
        <w:t>Austin,</w:t>
      </w:r>
      <w:r w:rsidRPr="005F2E42">
        <w:rPr>
          <w:rFonts w:ascii="Times New Roman" w:eastAsia="ヒラギノ角ゴ Pro W3" w:hAnsi="Times New Roman"/>
          <w:color w:val="000000"/>
        </w:rPr>
        <w:t xml:space="preserve"> McCombs School of Business</w:t>
      </w:r>
      <w:r>
        <w:rPr>
          <w:rFonts w:ascii="Times New Roman" w:eastAsia="ヒラギノ角ゴ Pro W3" w:hAnsi="Times New Roman"/>
          <w:color w:val="000000"/>
        </w:rPr>
        <w:t xml:space="preserve"> </w:t>
      </w:r>
      <w:r w:rsidRPr="005F2E42">
        <w:rPr>
          <w:rFonts w:ascii="Times New Roman" w:eastAsia="ヒラギノ角ゴ Pro W3" w:hAnsi="Times New Roman"/>
          <w:color w:val="000000"/>
        </w:rPr>
        <w:t xml:space="preserve"> </w:t>
      </w:r>
      <w:r w:rsidR="00016943">
        <w:rPr>
          <w:rFonts w:ascii="Times New Roman" w:eastAsia="ヒラギノ角ゴ Pro W3" w:hAnsi="Times New Roman"/>
          <w:color w:val="000000"/>
        </w:rPr>
        <w:t xml:space="preserve">            </w:t>
      </w:r>
      <w:r w:rsidR="00CC12BA">
        <w:rPr>
          <w:rFonts w:ascii="Times New Roman" w:eastAsia="ヒラギノ角ゴ Pro W3" w:hAnsi="Times New Roman"/>
          <w:color w:val="000000"/>
        </w:rPr>
        <w:t xml:space="preserve">       </w:t>
      </w:r>
      <w:r w:rsidR="00016943">
        <w:rPr>
          <w:rFonts w:ascii="Times New Roman" w:eastAsia="ヒラギノ角ゴ Pro W3" w:hAnsi="Times New Roman"/>
          <w:color w:val="000000"/>
        </w:rPr>
        <w:t xml:space="preserve">      </w:t>
      </w:r>
      <w:r>
        <w:rPr>
          <w:rFonts w:ascii="Times New Roman" w:eastAsia="ヒラギノ角ゴ Pro W3" w:hAnsi="Times New Roman"/>
          <w:color w:val="000000"/>
        </w:rPr>
        <w:t xml:space="preserve">                   </w:t>
      </w:r>
      <w:r w:rsidRPr="009873A4">
        <w:rPr>
          <w:rFonts w:ascii="Times New Roman" w:eastAsia="ヒラギノ角ゴ Pro W3" w:hAnsi="Times New Roman"/>
          <w:b/>
          <w:color w:val="000000"/>
        </w:rPr>
        <w:t>Austin, Texas</w:t>
      </w:r>
      <w:r w:rsidRPr="005F2E42">
        <w:rPr>
          <w:rFonts w:ascii="Times New Roman" w:eastAsia="ヒラギノ角ゴ Pro W3" w:hAnsi="Times New Roman"/>
          <w:color w:val="000000"/>
        </w:rPr>
        <w:tab/>
        <w:t xml:space="preserve">  </w:t>
      </w:r>
      <w:r>
        <w:rPr>
          <w:rFonts w:ascii="Times New Roman" w:eastAsia="ヒラギノ角ゴ Pro W3" w:hAnsi="Times New Roman"/>
          <w:color w:val="000000"/>
        </w:rPr>
        <w:t xml:space="preserve">   </w:t>
      </w:r>
    </w:p>
    <w:p w14:paraId="7CDD8F2D" w14:textId="262614C5" w:rsidR="00131DED" w:rsidRDefault="00131DED" w:rsidP="00DD00E3">
      <w:pPr>
        <w:spacing w:after="0" w:line="240" w:lineRule="auto"/>
        <w:rPr>
          <w:rFonts w:ascii="Times New Roman" w:eastAsia="ヒラギノ角ゴ Pro W3" w:hAnsi="Times New Roman"/>
          <w:color w:val="000000"/>
        </w:rPr>
      </w:pPr>
      <w:r w:rsidRPr="009873A4">
        <w:rPr>
          <w:rFonts w:ascii="Times New Roman" w:eastAsia="ヒラギノ角ゴ Pro W3" w:hAnsi="Times New Roman"/>
          <w:color w:val="000000"/>
        </w:rPr>
        <w:t>Ph.D., Management</w:t>
      </w:r>
      <w:r w:rsidR="0079772F">
        <w:rPr>
          <w:rFonts w:ascii="Times New Roman" w:eastAsia="ヒラギノ角ゴ Pro W3" w:hAnsi="Times New Roman"/>
          <w:color w:val="000000"/>
        </w:rPr>
        <w:t xml:space="preserve"> </w:t>
      </w:r>
      <w:r w:rsidR="00AD6368">
        <w:rPr>
          <w:rFonts w:ascii="Times New Roman" w:eastAsia="ヒラギノ角ゴ Pro W3" w:hAnsi="Times New Roman"/>
          <w:color w:val="000000"/>
        </w:rPr>
        <w:t>(</w:t>
      </w:r>
      <w:proofErr w:type="gramStart"/>
      <w:r w:rsidR="00AD6368">
        <w:rPr>
          <w:rFonts w:ascii="Times New Roman" w:eastAsia="ヒラギノ角ゴ Pro W3" w:hAnsi="Times New Roman"/>
          <w:color w:val="000000"/>
        </w:rPr>
        <w:t xml:space="preserve">Strategy) </w:t>
      </w:r>
      <w:r w:rsidR="0079772F">
        <w:rPr>
          <w:rFonts w:ascii="Times New Roman" w:eastAsia="ヒラギノ角ゴ Pro W3" w:hAnsi="Times New Roman"/>
          <w:color w:val="000000"/>
        </w:rPr>
        <w:t xml:space="preserve">  </w:t>
      </w:r>
      <w:proofErr w:type="gramEnd"/>
      <w:r w:rsidR="0079772F">
        <w:rPr>
          <w:rFonts w:ascii="Times New Roman" w:eastAsia="ヒラギノ角ゴ Pro W3" w:hAnsi="Times New Roman"/>
          <w:color w:val="000000"/>
        </w:rPr>
        <w:t xml:space="preserve">   </w:t>
      </w:r>
      <w:r w:rsidR="00192C1F">
        <w:rPr>
          <w:rFonts w:ascii="Times New Roman" w:eastAsia="ヒラギノ角ゴ Pro W3" w:hAnsi="Times New Roman"/>
          <w:color w:val="000000"/>
        </w:rPr>
        <w:t xml:space="preserve">                       </w:t>
      </w:r>
      <w:r w:rsidRPr="008B3749">
        <w:rPr>
          <w:rFonts w:ascii="Times New Roman" w:eastAsia="ヒラギノ角ゴ Pro W3" w:hAnsi="Times New Roman"/>
          <w:color w:val="000000"/>
        </w:rPr>
        <w:t xml:space="preserve">             </w:t>
      </w:r>
      <w:r w:rsidRPr="008B3749">
        <w:rPr>
          <w:rFonts w:ascii="Times New Roman" w:eastAsia="ヒラギノ角ゴ Pro W3" w:hAnsi="Times New Roman"/>
          <w:color w:val="000000"/>
        </w:rPr>
        <w:tab/>
        <w:t xml:space="preserve">                                                   </w:t>
      </w:r>
      <w:r>
        <w:rPr>
          <w:rFonts w:ascii="Times New Roman" w:eastAsia="ヒラギノ角ゴ Pro W3" w:hAnsi="Times New Roman"/>
          <w:color w:val="000000"/>
        </w:rPr>
        <w:t xml:space="preserve">  </w:t>
      </w:r>
      <w:r w:rsidR="0017119B">
        <w:rPr>
          <w:rFonts w:ascii="Times New Roman" w:eastAsia="ヒラギノ角ゴ Pro W3" w:hAnsi="Times New Roman"/>
          <w:color w:val="000000"/>
        </w:rPr>
        <w:t xml:space="preserve"> </w:t>
      </w:r>
      <w:r w:rsidR="004F56E1">
        <w:rPr>
          <w:rFonts w:ascii="Times New Roman" w:eastAsia="ヒラギノ角ゴ Pro W3" w:hAnsi="Times New Roman"/>
          <w:color w:val="000000"/>
        </w:rPr>
        <w:t xml:space="preserve">                2</w:t>
      </w:r>
      <w:r w:rsidRPr="008B3749">
        <w:rPr>
          <w:rFonts w:ascii="Times New Roman" w:eastAsia="ヒラギノ角ゴ Pro W3" w:hAnsi="Times New Roman"/>
          <w:color w:val="000000"/>
        </w:rPr>
        <w:t>023</w:t>
      </w:r>
    </w:p>
    <w:p w14:paraId="5ACAA82F" w14:textId="77777777" w:rsidR="00131DED" w:rsidRPr="008B3749" w:rsidRDefault="00131DED" w:rsidP="00DD00E3">
      <w:pPr>
        <w:spacing w:after="0" w:line="240" w:lineRule="auto"/>
      </w:pPr>
      <w:r>
        <w:rPr>
          <w:rFonts w:ascii="Times New Roman" w:eastAsia="ヒラギノ角ゴ Pro W3" w:hAnsi="Times New Roman"/>
          <w:color w:val="000000"/>
        </w:rPr>
        <w:t>M.S.</w:t>
      </w:r>
      <w:r w:rsidRPr="009873A4">
        <w:rPr>
          <w:rFonts w:ascii="Times New Roman" w:eastAsia="ヒラギノ角ゴ Pro W3" w:hAnsi="Times New Roman"/>
          <w:color w:val="000000"/>
        </w:rPr>
        <w:t>, Management</w:t>
      </w:r>
      <w:r w:rsidRPr="008B3749">
        <w:rPr>
          <w:rFonts w:ascii="Times New Roman" w:eastAsia="ヒラギノ角ゴ Pro W3" w:hAnsi="Times New Roman"/>
          <w:color w:val="000000"/>
        </w:rPr>
        <w:t xml:space="preserve">             </w:t>
      </w:r>
      <w:r>
        <w:rPr>
          <w:rFonts w:ascii="Times New Roman" w:eastAsia="ヒラギノ角ゴ Pro W3" w:hAnsi="Times New Roman"/>
          <w:color w:val="000000"/>
        </w:rPr>
        <w:t xml:space="preserve">                                                                                                      </w:t>
      </w:r>
      <w:r>
        <w:rPr>
          <w:rFonts w:ascii="Times New Roman" w:eastAsia="ヒラギノ角ゴ Pro W3" w:hAnsi="Times New Roman"/>
          <w:i/>
          <w:color w:val="000000"/>
        </w:rPr>
        <w:t xml:space="preserve">                </w:t>
      </w:r>
      <w:r>
        <w:rPr>
          <w:rFonts w:ascii="Times New Roman" w:eastAsia="ヒラギノ角ゴ Pro W3" w:hAnsi="Times New Roman"/>
          <w:color w:val="000000"/>
        </w:rPr>
        <w:t>2020</w:t>
      </w:r>
    </w:p>
    <w:p w14:paraId="2BA2F036" w14:textId="0FF0DFA5" w:rsidR="00131DED" w:rsidRPr="008B3749" w:rsidRDefault="00131DED" w:rsidP="00DD00E3">
      <w:pPr>
        <w:spacing w:after="0" w:line="240" w:lineRule="auto"/>
        <w:rPr>
          <w:rFonts w:ascii="Times New Roman" w:hAnsi="Times New Roman"/>
        </w:rPr>
      </w:pPr>
      <w:r w:rsidRPr="008B3749">
        <w:rPr>
          <w:rFonts w:ascii="Times New Roman" w:eastAsia="ヒラギノ角ゴ Pro W3" w:hAnsi="Times New Roman"/>
          <w:color w:val="000000"/>
        </w:rPr>
        <w:t>M</w:t>
      </w:r>
      <w:r w:rsidR="00C604AC">
        <w:rPr>
          <w:rFonts w:ascii="Times New Roman" w:eastAsia="ヒラギノ角ゴ Pro W3" w:hAnsi="Times New Roman"/>
          <w:color w:val="000000"/>
        </w:rPr>
        <w:t>.</w:t>
      </w:r>
      <w:r w:rsidRPr="008B3749">
        <w:rPr>
          <w:rFonts w:ascii="Times New Roman" w:eastAsia="ヒラギノ角ゴ Pro W3" w:hAnsi="Times New Roman"/>
          <w:color w:val="000000"/>
        </w:rPr>
        <w:t>B</w:t>
      </w:r>
      <w:r w:rsidR="00C604AC">
        <w:rPr>
          <w:rFonts w:ascii="Times New Roman" w:eastAsia="ヒラギノ角ゴ Pro W3" w:hAnsi="Times New Roman"/>
          <w:color w:val="000000"/>
        </w:rPr>
        <w:t>.</w:t>
      </w:r>
      <w:r w:rsidRPr="008B3749">
        <w:rPr>
          <w:rFonts w:ascii="Times New Roman" w:eastAsia="ヒラギノ角ゴ Pro W3" w:hAnsi="Times New Roman"/>
          <w:color w:val="000000"/>
        </w:rPr>
        <w:t>A</w:t>
      </w:r>
      <w:r w:rsidR="00C604AC">
        <w:rPr>
          <w:rFonts w:ascii="Times New Roman" w:eastAsia="ヒラギノ角ゴ Pro W3" w:hAnsi="Times New Roman"/>
          <w:color w:val="000000"/>
        </w:rPr>
        <w:t>.</w:t>
      </w:r>
      <w:r w:rsidRPr="008B3749">
        <w:rPr>
          <w:rFonts w:ascii="Times New Roman" w:eastAsia="ヒラギノ角ゴ Pro W3" w:hAnsi="Times New Roman"/>
          <w:color w:val="000000"/>
        </w:rPr>
        <w:t xml:space="preserve">    </w:t>
      </w:r>
      <w:r>
        <w:rPr>
          <w:rFonts w:ascii="Times New Roman" w:eastAsia="ヒラギノ角ゴ Pro W3" w:hAnsi="Times New Roman"/>
          <w:color w:val="000000"/>
        </w:rPr>
        <w:t xml:space="preserve">                </w:t>
      </w:r>
      <w:r w:rsidR="00D55C10">
        <w:rPr>
          <w:rFonts w:ascii="Times New Roman" w:eastAsia="ヒラギノ角ゴ Pro W3" w:hAnsi="Times New Roman"/>
          <w:color w:val="000000"/>
        </w:rPr>
        <w:t xml:space="preserve">               </w:t>
      </w:r>
      <w:r>
        <w:rPr>
          <w:rFonts w:ascii="Times New Roman" w:eastAsia="ヒラギノ角ゴ Pro W3" w:hAnsi="Times New Roman"/>
          <w:color w:val="000000"/>
        </w:rPr>
        <w:t xml:space="preserve">                                                                                                                   2018</w:t>
      </w:r>
      <w:r w:rsidRPr="008B3749">
        <w:rPr>
          <w:rFonts w:ascii="Times New Roman" w:eastAsia="ヒラギノ角ゴ Pro W3" w:hAnsi="Times New Roman"/>
          <w:color w:val="000000"/>
        </w:rPr>
        <w:t xml:space="preserve">                                                                                                </w:t>
      </w:r>
    </w:p>
    <w:p w14:paraId="24E618FE" w14:textId="77777777" w:rsidR="00131DED" w:rsidRPr="008B3749" w:rsidRDefault="00131DED" w:rsidP="00DD00E3">
      <w:pPr>
        <w:spacing w:after="0" w:line="240" w:lineRule="auto"/>
        <w:rPr>
          <w:rFonts w:ascii="Times New Roman" w:eastAsia="ヒラギノ角ゴ Pro W3" w:hAnsi="Times New Roman"/>
          <w:b/>
          <w:color w:val="000000"/>
        </w:rPr>
      </w:pPr>
      <w:r>
        <w:rPr>
          <w:rFonts w:ascii="Times New Roman" w:eastAsia="ヒラギノ角ゴ Pro W3" w:hAnsi="Times New Roman"/>
          <w:b/>
          <w:color w:val="000000"/>
        </w:rPr>
        <w:t xml:space="preserve"> </w:t>
      </w:r>
      <w:r>
        <w:rPr>
          <w:rFonts w:ascii="Times New Roman" w:eastAsia="ヒラギノ角ゴ Pro W3" w:hAnsi="Times New Roman"/>
          <w:b/>
          <w:color w:val="000000"/>
        </w:rPr>
        <w:tab/>
      </w:r>
    </w:p>
    <w:p w14:paraId="2A5985CB" w14:textId="77777777" w:rsidR="00131DED" w:rsidRPr="008B3749" w:rsidRDefault="00131DED" w:rsidP="00DD00E3">
      <w:pPr>
        <w:spacing w:after="0" w:line="240" w:lineRule="auto"/>
        <w:rPr>
          <w:rFonts w:ascii="Times New Roman" w:eastAsia="ヒラギノ角ゴ Pro W3" w:hAnsi="Times New Roman"/>
          <w:color w:val="000000"/>
        </w:rPr>
      </w:pPr>
      <w:r w:rsidRPr="008B3749">
        <w:rPr>
          <w:rFonts w:ascii="Times New Roman" w:eastAsia="ヒラギノ角ゴ Pro W3" w:hAnsi="Times New Roman"/>
          <w:b/>
          <w:color w:val="000000"/>
        </w:rPr>
        <w:t>Obafemi Awolowo University</w:t>
      </w:r>
      <w:r w:rsidRPr="008B3749">
        <w:rPr>
          <w:rFonts w:ascii="Times New Roman" w:eastAsia="ヒラギノ角ゴ Pro W3" w:hAnsi="Times New Roman"/>
          <w:color w:val="000000"/>
        </w:rPr>
        <w:tab/>
        <w:t xml:space="preserve">                                                                                           </w:t>
      </w:r>
      <w:r>
        <w:rPr>
          <w:rFonts w:ascii="Times New Roman" w:eastAsia="ヒラギノ角ゴ Pro W3" w:hAnsi="Times New Roman"/>
          <w:color w:val="000000"/>
        </w:rPr>
        <w:t xml:space="preserve"> </w:t>
      </w:r>
      <w:r w:rsidRPr="008B3749">
        <w:rPr>
          <w:rFonts w:ascii="Times New Roman" w:eastAsia="ヒラギノ角ゴ Pro W3" w:hAnsi="Times New Roman"/>
          <w:b/>
          <w:color w:val="000000"/>
        </w:rPr>
        <w:t>Ile-Ife, Nigeria</w:t>
      </w:r>
    </w:p>
    <w:p w14:paraId="476E7518" w14:textId="77777777" w:rsidR="00131DED" w:rsidRPr="008B3749" w:rsidRDefault="00131DED" w:rsidP="00DD00E3">
      <w:pPr>
        <w:spacing w:after="0" w:line="240" w:lineRule="auto"/>
        <w:rPr>
          <w:rFonts w:ascii="Times New Roman" w:hAnsi="Times New Roman"/>
        </w:rPr>
      </w:pPr>
      <w:r w:rsidRPr="008B3749">
        <w:rPr>
          <w:rFonts w:ascii="Times New Roman" w:eastAsia="ヒラギノ角ゴ Pro W3" w:hAnsi="Times New Roman"/>
          <w:color w:val="000000"/>
        </w:rPr>
        <w:t xml:space="preserve">B.Sc., Economics                                                                                                                             </w:t>
      </w:r>
      <w:r w:rsidRPr="008B3749">
        <w:rPr>
          <w:rFonts w:ascii="Times New Roman" w:eastAsia="ヒラギノ角ゴ Pro W3" w:hAnsi="Times New Roman"/>
          <w:color w:val="000000"/>
        </w:rPr>
        <w:tab/>
        <w:t xml:space="preserve">    </w:t>
      </w:r>
      <w:r>
        <w:rPr>
          <w:rFonts w:ascii="Times New Roman" w:eastAsia="ヒラギノ角ゴ Pro W3" w:hAnsi="Times New Roman"/>
          <w:color w:val="000000"/>
        </w:rPr>
        <w:t xml:space="preserve"> </w:t>
      </w:r>
      <w:r w:rsidRPr="008B3749">
        <w:rPr>
          <w:rFonts w:ascii="Times New Roman" w:eastAsia="ヒラギノ角ゴ Pro W3" w:hAnsi="Times New Roman"/>
          <w:color w:val="000000"/>
        </w:rPr>
        <w:t>201</w:t>
      </w:r>
      <w:r w:rsidR="000B19DD">
        <w:rPr>
          <w:rFonts w:ascii="Times New Roman" w:eastAsia="ヒラギノ角ゴ Pro W3" w:hAnsi="Times New Roman"/>
          <w:color w:val="000000"/>
        </w:rPr>
        <w:t>3</w:t>
      </w:r>
    </w:p>
    <w:p w14:paraId="738EE3F8" w14:textId="77777777" w:rsidR="00131DED" w:rsidRPr="0088138F" w:rsidRDefault="00131DED" w:rsidP="00DD00E3">
      <w:p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8138F">
        <w:rPr>
          <w:rFonts w:ascii="Times New Roman" w:hAnsi="Times New Roman"/>
        </w:rPr>
        <w:tab/>
      </w:r>
    </w:p>
    <w:p w14:paraId="4BCCA185" w14:textId="77777777" w:rsidR="004A6B70" w:rsidRPr="006422EC" w:rsidRDefault="004A6B70" w:rsidP="00DD00E3">
      <w:pPr>
        <w:pStyle w:val="ListParagraph"/>
        <w:pBdr>
          <w:bottom w:val="single" w:sz="4" w:space="1" w:color="auto"/>
        </w:pBdr>
        <w:spacing w:after="12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RESEARCH INTERESTS</w:t>
      </w:r>
    </w:p>
    <w:p w14:paraId="045D520C" w14:textId="77777777" w:rsidR="004A6B70" w:rsidRPr="006422EC" w:rsidRDefault="004A6B70" w:rsidP="00DD00E3">
      <w:pPr>
        <w:pStyle w:val="ListParagraph"/>
        <w:spacing w:before="240" w:after="0" w:line="240" w:lineRule="auto"/>
        <w:ind w:left="360"/>
        <w:rPr>
          <w:rFonts w:ascii="Times New Roman" w:hAnsi="Times New Roman"/>
          <w:sz w:val="10"/>
          <w:szCs w:val="10"/>
        </w:rPr>
      </w:pPr>
    </w:p>
    <w:p w14:paraId="0B214AF6" w14:textId="0C340B0D" w:rsidR="00455BA8" w:rsidRPr="00D83150" w:rsidRDefault="00941C4A" w:rsidP="00A719F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ED6975" w:rsidRPr="00ED6975">
        <w:rPr>
          <w:rFonts w:ascii="Times New Roman" w:hAnsi="Times New Roman"/>
        </w:rPr>
        <w:t xml:space="preserve">orporate strategy, </w:t>
      </w:r>
      <w:r w:rsidR="003668D6">
        <w:rPr>
          <w:rFonts w:ascii="Times New Roman" w:hAnsi="Times New Roman"/>
        </w:rPr>
        <w:t xml:space="preserve">with a </w:t>
      </w:r>
      <w:r w:rsidR="00ED6975" w:rsidRPr="00ED6975">
        <w:rPr>
          <w:rFonts w:ascii="Times New Roman" w:hAnsi="Times New Roman"/>
        </w:rPr>
        <w:t>focus on organizational growth and manager</w:t>
      </w:r>
      <w:r w:rsidR="00BA5668">
        <w:rPr>
          <w:rFonts w:ascii="Times New Roman" w:hAnsi="Times New Roman"/>
        </w:rPr>
        <w:t>ial influences</w:t>
      </w:r>
      <w:r>
        <w:rPr>
          <w:rFonts w:ascii="Times New Roman" w:hAnsi="Times New Roman"/>
        </w:rPr>
        <w:t>.</w:t>
      </w:r>
    </w:p>
    <w:p w14:paraId="1745867A" w14:textId="77777777" w:rsidR="004506F6" w:rsidRDefault="004506F6" w:rsidP="00DD00E3">
      <w:pPr>
        <w:spacing w:after="0" w:line="240" w:lineRule="auto"/>
        <w:rPr>
          <w:rFonts w:ascii="Times New Roman" w:hAnsi="Times New Roman"/>
          <w:b/>
        </w:rPr>
      </w:pPr>
    </w:p>
    <w:p w14:paraId="6144B841" w14:textId="77777777" w:rsidR="008D1AD3" w:rsidRPr="006422EC" w:rsidRDefault="008D1AD3" w:rsidP="00DD00E3">
      <w:pPr>
        <w:pStyle w:val="ListParagraph"/>
        <w:pBdr>
          <w:bottom w:val="single" w:sz="4" w:space="1" w:color="auto"/>
        </w:pBdr>
        <w:spacing w:after="12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PUBLICATIONS</w:t>
      </w:r>
    </w:p>
    <w:p w14:paraId="245D8FD3" w14:textId="77777777" w:rsidR="008D1AD3" w:rsidRPr="006422EC" w:rsidRDefault="008D1AD3" w:rsidP="00DD00E3">
      <w:pPr>
        <w:pStyle w:val="ListParagraph"/>
        <w:spacing w:before="240" w:after="0" w:line="240" w:lineRule="auto"/>
        <w:ind w:left="360"/>
        <w:rPr>
          <w:rFonts w:ascii="Times New Roman" w:hAnsi="Times New Roman"/>
          <w:sz w:val="10"/>
          <w:szCs w:val="10"/>
        </w:rPr>
      </w:pPr>
    </w:p>
    <w:p w14:paraId="34634EF2" w14:textId="77777777" w:rsidR="00303A00" w:rsidRDefault="008D1AD3" w:rsidP="00DD00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D00276">
        <w:rPr>
          <w:rFonts w:ascii="Times New Roman" w:hAnsi="Times New Roman"/>
        </w:rPr>
        <w:t>Henderson</w:t>
      </w:r>
      <w:r>
        <w:rPr>
          <w:rFonts w:ascii="Times New Roman" w:hAnsi="Times New Roman"/>
        </w:rPr>
        <w:t>,</w:t>
      </w:r>
      <w:r w:rsidRPr="00D00276">
        <w:rPr>
          <w:rFonts w:ascii="Times New Roman" w:hAnsi="Times New Roman"/>
        </w:rPr>
        <w:t xml:space="preserve"> A. D., </w:t>
      </w:r>
      <w:r w:rsidRPr="00D00276">
        <w:rPr>
          <w:rFonts w:ascii="Times New Roman" w:hAnsi="Times New Roman"/>
          <w:b/>
        </w:rPr>
        <w:t>Oladimeji</w:t>
      </w:r>
      <w:r>
        <w:rPr>
          <w:rFonts w:ascii="Times New Roman" w:hAnsi="Times New Roman"/>
          <w:b/>
        </w:rPr>
        <w:t>,</w:t>
      </w:r>
      <w:r w:rsidRPr="00D00276">
        <w:rPr>
          <w:rFonts w:ascii="Times New Roman" w:hAnsi="Times New Roman"/>
          <w:b/>
        </w:rPr>
        <w:t xml:space="preserve"> T. S.</w:t>
      </w:r>
      <w:r w:rsidRPr="00D00276">
        <w:rPr>
          <w:rFonts w:ascii="Times New Roman" w:hAnsi="Times New Roman"/>
        </w:rPr>
        <w:t>, and Graebner, M. E</w:t>
      </w:r>
      <w:r w:rsidRPr="00D00276">
        <w:rPr>
          <w:rFonts w:ascii="Times New Roman" w:hAnsi="Times New Roman"/>
          <w:b/>
        </w:rPr>
        <w:t>.</w:t>
      </w:r>
      <w:r w:rsidRPr="00D00276">
        <w:rPr>
          <w:rFonts w:ascii="Times New Roman" w:hAnsi="Times New Roman"/>
        </w:rPr>
        <w:t xml:space="preserve"> </w:t>
      </w:r>
      <w:r w:rsidR="00303A00">
        <w:rPr>
          <w:rFonts w:ascii="Times New Roman" w:hAnsi="Times New Roman"/>
        </w:rPr>
        <w:t xml:space="preserve">2022. </w:t>
      </w:r>
      <w:r w:rsidRPr="00D00276">
        <w:rPr>
          <w:rFonts w:ascii="Times New Roman" w:hAnsi="Times New Roman"/>
        </w:rPr>
        <w:t>“</w:t>
      </w:r>
      <w:r w:rsidRPr="006A6F3A">
        <w:rPr>
          <w:rFonts w:ascii="Times New Roman" w:hAnsi="Times New Roman"/>
        </w:rPr>
        <w:t xml:space="preserve">Rising Complexity and the </w:t>
      </w:r>
      <w:r w:rsidR="00822B1E">
        <w:rPr>
          <w:rFonts w:ascii="Times New Roman" w:hAnsi="Times New Roman"/>
        </w:rPr>
        <w:t>Gentrification</w:t>
      </w:r>
      <w:r w:rsidRPr="006A6F3A">
        <w:rPr>
          <w:rFonts w:ascii="Times New Roman" w:hAnsi="Times New Roman"/>
        </w:rPr>
        <w:t xml:space="preserve"> of Sustained Superior Performance</w:t>
      </w:r>
      <w:r>
        <w:rPr>
          <w:rFonts w:ascii="Times New Roman" w:hAnsi="Times New Roman"/>
        </w:rPr>
        <w:t>.</w:t>
      </w:r>
      <w:r w:rsidRPr="00D00276">
        <w:rPr>
          <w:rFonts w:ascii="Times New Roman" w:hAnsi="Times New Roman"/>
        </w:rPr>
        <w:t>”</w:t>
      </w:r>
      <w:r w:rsidR="00303A00">
        <w:rPr>
          <w:rFonts w:ascii="Times New Roman" w:hAnsi="Times New Roman"/>
        </w:rPr>
        <w:t xml:space="preserve"> </w:t>
      </w:r>
      <w:r w:rsidR="00303A00" w:rsidRPr="00995491">
        <w:rPr>
          <w:rFonts w:ascii="Times New Roman" w:hAnsi="Times New Roman"/>
          <w:i/>
        </w:rPr>
        <w:t>Academy of Management Best Paper Proceedings</w:t>
      </w:r>
    </w:p>
    <w:p w14:paraId="60D863B7" w14:textId="26B1464A" w:rsidR="00A120ED" w:rsidRPr="00A120ED" w:rsidRDefault="000614B4" w:rsidP="00A120E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A120ED">
        <w:rPr>
          <w:rFonts w:ascii="Times New Roman" w:hAnsi="Times New Roman"/>
          <w:i/>
        </w:rPr>
        <w:t>Glueck Best Paper Award,</w:t>
      </w:r>
      <w:r w:rsidR="00BF1ADC" w:rsidRPr="00A120ED">
        <w:rPr>
          <w:rFonts w:ascii="Times New Roman" w:hAnsi="Times New Roman"/>
          <w:i/>
        </w:rPr>
        <w:t xml:space="preserve"> </w:t>
      </w:r>
      <w:r w:rsidR="00A120ED" w:rsidRPr="00A120ED">
        <w:rPr>
          <w:rFonts w:ascii="Times New Roman" w:hAnsi="Times New Roman"/>
        </w:rPr>
        <w:t>Academy of Management</w:t>
      </w:r>
      <w:r w:rsidR="00FC7688">
        <w:rPr>
          <w:rFonts w:ascii="Times New Roman" w:hAnsi="Times New Roman"/>
        </w:rPr>
        <w:t xml:space="preserve"> (</w:t>
      </w:r>
      <w:r w:rsidR="00956512" w:rsidRPr="00A120ED">
        <w:rPr>
          <w:rFonts w:ascii="Times New Roman" w:hAnsi="Times New Roman"/>
        </w:rPr>
        <w:t>S</w:t>
      </w:r>
      <w:r w:rsidR="00956512">
        <w:rPr>
          <w:rFonts w:ascii="Times New Roman" w:hAnsi="Times New Roman"/>
        </w:rPr>
        <w:t>TR</w:t>
      </w:r>
      <w:r w:rsidR="00956512" w:rsidRPr="00A120ED">
        <w:rPr>
          <w:rFonts w:ascii="Times New Roman" w:hAnsi="Times New Roman"/>
        </w:rPr>
        <w:t xml:space="preserve"> Division</w:t>
      </w:r>
      <w:r w:rsidR="00FC7688">
        <w:rPr>
          <w:rFonts w:ascii="Times New Roman" w:hAnsi="Times New Roman"/>
        </w:rPr>
        <w:t>)</w:t>
      </w:r>
      <w:r w:rsidR="00A120ED" w:rsidRPr="00A120ED">
        <w:rPr>
          <w:rFonts w:ascii="Times New Roman" w:hAnsi="Times New Roman"/>
        </w:rPr>
        <w:t>, 2022</w:t>
      </w:r>
    </w:p>
    <w:p w14:paraId="68766075" w14:textId="77777777" w:rsidR="008D1AD3" w:rsidRPr="008E5330" w:rsidRDefault="00680E7B" w:rsidP="00DD00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  <w:b/>
        </w:rPr>
        <w:t xml:space="preserve">Oladimeji, T. S. </w:t>
      </w:r>
      <w:r w:rsidRPr="00AF5A32">
        <w:rPr>
          <w:rFonts w:ascii="Times New Roman" w:hAnsi="Times New Roman"/>
        </w:rPr>
        <w:t xml:space="preserve">and Harrison, D. A. </w:t>
      </w:r>
      <w:r w:rsidR="0060388E">
        <w:rPr>
          <w:rFonts w:ascii="Times New Roman" w:hAnsi="Times New Roman"/>
        </w:rPr>
        <w:t xml:space="preserve">2021. </w:t>
      </w:r>
      <w:r w:rsidRPr="00AF5A32">
        <w:rPr>
          <w:rFonts w:ascii="Times New Roman" w:hAnsi="Times New Roman"/>
        </w:rPr>
        <w:t>“Differential Effects of CEO Hubris and Overconfidence on Firm Performance: A Meta-Analysis.”</w:t>
      </w:r>
      <w:r w:rsidR="0060388E">
        <w:rPr>
          <w:rFonts w:ascii="Times New Roman" w:hAnsi="Times New Roman"/>
        </w:rPr>
        <w:t xml:space="preserve"> </w:t>
      </w:r>
      <w:r w:rsidR="0060388E" w:rsidRPr="00995491">
        <w:rPr>
          <w:rFonts w:ascii="Times New Roman" w:hAnsi="Times New Roman"/>
          <w:i/>
        </w:rPr>
        <w:t>Academy of Management Best Paper Proceedings</w:t>
      </w:r>
    </w:p>
    <w:p w14:paraId="205F67CF" w14:textId="6218038A" w:rsidR="008E5330" w:rsidRPr="00006987" w:rsidRDefault="008E5330" w:rsidP="00DD00E3">
      <w:pPr>
        <w:pStyle w:val="ListParagraph"/>
        <w:numPr>
          <w:ilvl w:val="1"/>
          <w:numId w:val="2"/>
        </w:numPr>
        <w:spacing w:before="240" w:after="0" w:line="240" w:lineRule="auto"/>
        <w:rPr>
          <w:rFonts w:ascii="Times New Roman" w:hAnsi="Times New Roman"/>
          <w:i/>
        </w:rPr>
      </w:pPr>
      <w:r w:rsidRPr="00006987">
        <w:rPr>
          <w:rFonts w:ascii="Times New Roman" w:hAnsi="Times New Roman"/>
          <w:i/>
        </w:rPr>
        <w:t>Best Paper Award</w:t>
      </w:r>
      <w:r>
        <w:rPr>
          <w:rFonts w:ascii="Times New Roman" w:hAnsi="Times New Roman"/>
          <w:i/>
        </w:rPr>
        <w:t xml:space="preserve">, </w:t>
      </w:r>
      <w:r w:rsidRPr="009E1BCC">
        <w:rPr>
          <w:rFonts w:ascii="Times New Roman" w:hAnsi="Times New Roman"/>
          <w:i/>
        </w:rPr>
        <w:t>Finalist,</w:t>
      </w:r>
      <w:r w:rsidRPr="00006987">
        <w:rPr>
          <w:rFonts w:ascii="Times New Roman" w:hAnsi="Times New Roman"/>
        </w:rPr>
        <w:t xml:space="preserve"> </w:t>
      </w:r>
      <w:r w:rsidR="009936C7">
        <w:rPr>
          <w:rFonts w:ascii="Times New Roman" w:hAnsi="Times New Roman"/>
        </w:rPr>
        <w:t>Academy of Management</w:t>
      </w:r>
      <w:r w:rsidR="00FC7688">
        <w:rPr>
          <w:rFonts w:ascii="Times New Roman" w:hAnsi="Times New Roman"/>
        </w:rPr>
        <w:t xml:space="preserve"> (MOC Division)</w:t>
      </w:r>
      <w:r w:rsidR="009936C7">
        <w:rPr>
          <w:rFonts w:ascii="Times New Roman" w:hAnsi="Times New Roman"/>
        </w:rPr>
        <w:t>, 2021</w:t>
      </w:r>
    </w:p>
    <w:p w14:paraId="071E3AFB" w14:textId="77777777" w:rsidR="008E5330" w:rsidRPr="008E5330" w:rsidRDefault="008E5330" w:rsidP="00DD00E3">
      <w:pPr>
        <w:pStyle w:val="ListParagraph"/>
        <w:numPr>
          <w:ilvl w:val="1"/>
          <w:numId w:val="2"/>
        </w:numPr>
        <w:spacing w:before="240" w:after="0" w:line="240" w:lineRule="auto"/>
        <w:rPr>
          <w:rFonts w:ascii="Times New Roman" w:hAnsi="Times New Roman"/>
          <w:i/>
        </w:rPr>
      </w:pPr>
      <w:r w:rsidRPr="00006987">
        <w:rPr>
          <w:rFonts w:ascii="Times New Roman" w:hAnsi="Times New Roman"/>
          <w:i/>
        </w:rPr>
        <w:t>Best Paper Award,</w:t>
      </w:r>
      <w:r>
        <w:rPr>
          <w:rFonts w:ascii="Times New Roman" w:hAnsi="Times New Roman"/>
        </w:rPr>
        <w:t xml:space="preserve"> </w:t>
      </w:r>
      <w:r w:rsidRPr="00BF1ADC">
        <w:rPr>
          <w:rFonts w:ascii="Times New Roman" w:hAnsi="Times New Roman"/>
          <w:i/>
        </w:rPr>
        <w:t>Finalist,</w:t>
      </w:r>
      <w:r w:rsidRPr="004C1745">
        <w:rPr>
          <w:rFonts w:ascii="Times New Roman" w:hAnsi="Times New Roman"/>
        </w:rPr>
        <w:t xml:space="preserve"> </w:t>
      </w:r>
      <w:r w:rsidRPr="00692688">
        <w:rPr>
          <w:rFonts w:ascii="Times New Roman" w:hAnsi="Times New Roman"/>
        </w:rPr>
        <w:t>International Corporate Governance Society</w:t>
      </w:r>
      <w:r>
        <w:rPr>
          <w:rFonts w:ascii="Times New Roman" w:hAnsi="Times New Roman"/>
        </w:rPr>
        <w:t>, 2021</w:t>
      </w:r>
    </w:p>
    <w:p w14:paraId="2DC96D4D" w14:textId="77777777" w:rsidR="008D1AD3" w:rsidRDefault="008D1AD3" w:rsidP="00DD00E3">
      <w:pPr>
        <w:pStyle w:val="ListParagraph"/>
        <w:pBdr>
          <w:bottom w:val="single" w:sz="4" w:space="1" w:color="auto"/>
        </w:pBdr>
        <w:spacing w:after="120" w:line="240" w:lineRule="auto"/>
        <w:ind w:left="0"/>
        <w:rPr>
          <w:rFonts w:ascii="Times New Roman" w:hAnsi="Times New Roman"/>
          <w:b/>
        </w:rPr>
      </w:pPr>
    </w:p>
    <w:p w14:paraId="11103FE0" w14:textId="77777777" w:rsidR="009617DB" w:rsidRPr="006422EC" w:rsidRDefault="009617DB" w:rsidP="009617DB">
      <w:pPr>
        <w:pStyle w:val="ListParagraph"/>
        <w:pBdr>
          <w:bottom w:val="single" w:sz="4" w:space="1" w:color="auto"/>
        </w:pBdr>
        <w:spacing w:after="12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MANUSCRIPTS UNDER REVIEW</w:t>
      </w:r>
    </w:p>
    <w:p w14:paraId="376F28C0" w14:textId="77777777" w:rsidR="009617DB" w:rsidRPr="006422EC" w:rsidRDefault="009617DB" w:rsidP="009617DB">
      <w:pPr>
        <w:pStyle w:val="ListParagraph"/>
        <w:spacing w:before="240" w:after="0" w:line="240" w:lineRule="auto"/>
        <w:ind w:left="360"/>
        <w:rPr>
          <w:rFonts w:ascii="Times New Roman" w:hAnsi="Times New Roman"/>
          <w:sz w:val="10"/>
          <w:szCs w:val="10"/>
        </w:rPr>
      </w:pPr>
    </w:p>
    <w:p w14:paraId="3E7B2651" w14:textId="77777777" w:rsidR="009617DB" w:rsidRPr="003A70BF" w:rsidRDefault="009617DB" w:rsidP="009617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D00276">
        <w:rPr>
          <w:rFonts w:ascii="Times New Roman" w:hAnsi="Times New Roman"/>
        </w:rPr>
        <w:t>Henderson</w:t>
      </w:r>
      <w:r>
        <w:rPr>
          <w:rFonts w:ascii="Times New Roman" w:hAnsi="Times New Roman"/>
        </w:rPr>
        <w:t>,</w:t>
      </w:r>
      <w:r w:rsidRPr="00D00276">
        <w:rPr>
          <w:rFonts w:ascii="Times New Roman" w:hAnsi="Times New Roman"/>
        </w:rPr>
        <w:t xml:space="preserve"> A. D., </w:t>
      </w:r>
      <w:r w:rsidRPr="00D00276">
        <w:rPr>
          <w:rFonts w:ascii="Times New Roman" w:hAnsi="Times New Roman"/>
          <w:b/>
        </w:rPr>
        <w:t>Oladimeji</w:t>
      </w:r>
      <w:r>
        <w:rPr>
          <w:rFonts w:ascii="Times New Roman" w:hAnsi="Times New Roman"/>
          <w:b/>
        </w:rPr>
        <w:t>,</w:t>
      </w:r>
      <w:r w:rsidRPr="00D00276">
        <w:rPr>
          <w:rFonts w:ascii="Times New Roman" w:hAnsi="Times New Roman"/>
          <w:b/>
        </w:rPr>
        <w:t xml:space="preserve"> T. S.</w:t>
      </w:r>
      <w:r w:rsidRPr="00D00276">
        <w:rPr>
          <w:rFonts w:ascii="Times New Roman" w:hAnsi="Times New Roman"/>
        </w:rPr>
        <w:t>, and Graebner, M. E</w:t>
      </w:r>
      <w:r w:rsidRPr="00D00276">
        <w:rPr>
          <w:rFonts w:ascii="Times New Roman" w:hAnsi="Times New Roman"/>
          <w:b/>
        </w:rPr>
        <w:t>.</w:t>
      </w:r>
      <w:r w:rsidRPr="00D00276">
        <w:rPr>
          <w:rFonts w:ascii="Times New Roman" w:hAnsi="Times New Roman"/>
        </w:rPr>
        <w:t xml:space="preserve"> “</w:t>
      </w:r>
      <w:r>
        <w:rPr>
          <w:rFonts w:ascii="Times New Roman" w:hAnsi="Times New Roman"/>
        </w:rPr>
        <w:t>Opportunity Challenges</w:t>
      </w:r>
      <w:r w:rsidRPr="006A6F3A">
        <w:rPr>
          <w:rFonts w:ascii="Times New Roman" w:hAnsi="Times New Roman"/>
        </w:rPr>
        <w:t xml:space="preserve"> and the </w:t>
      </w:r>
      <w:r>
        <w:rPr>
          <w:rFonts w:ascii="Times New Roman" w:hAnsi="Times New Roman"/>
        </w:rPr>
        <w:t xml:space="preserve">Entrenchment </w:t>
      </w:r>
      <w:r w:rsidRPr="006A6F3A">
        <w:rPr>
          <w:rFonts w:ascii="Times New Roman" w:hAnsi="Times New Roman"/>
        </w:rPr>
        <w:t>of Sustained Superior Performance</w:t>
      </w:r>
      <w:r>
        <w:rPr>
          <w:rFonts w:ascii="Times New Roman" w:hAnsi="Times New Roman"/>
        </w:rPr>
        <w:t>.</w:t>
      </w:r>
      <w:r w:rsidRPr="00D00276">
        <w:rPr>
          <w:rFonts w:ascii="Times New Roman" w:hAnsi="Times New Roman"/>
        </w:rPr>
        <w:t xml:space="preserve">” </w:t>
      </w:r>
    </w:p>
    <w:p w14:paraId="1579BFBB" w14:textId="77777777" w:rsidR="009617DB" w:rsidRPr="000D5600" w:rsidRDefault="009617DB" w:rsidP="009617D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EF5482">
        <w:rPr>
          <w:rFonts w:ascii="Times New Roman" w:hAnsi="Times New Roman"/>
          <w:i/>
        </w:rPr>
        <w:t>Revise and Resubmit</w:t>
      </w:r>
      <w:r w:rsidRPr="0013787D">
        <w:rPr>
          <w:rFonts w:ascii="Times New Roman" w:hAnsi="Times New Roman"/>
          <w:i/>
        </w:rPr>
        <w:t xml:space="preserve"> </w:t>
      </w:r>
      <w:r w:rsidRPr="005571FC">
        <w:rPr>
          <w:rFonts w:ascii="Times New Roman" w:hAnsi="Times New Roman"/>
        </w:rPr>
        <w:t>at</w:t>
      </w:r>
      <w:r w:rsidRPr="00E6510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Organization Science</w:t>
      </w:r>
    </w:p>
    <w:p w14:paraId="7ABD154A" w14:textId="6DF544F1" w:rsidR="009617DB" w:rsidRDefault="009617DB" w:rsidP="009617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D00276">
        <w:rPr>
          <w:rFonts w:ascii="Times New Roman" w:hAnsi="Times New Roman"/>
          <w:b/>
        </w:rPr>
        <w:t>Oladimeji</w:t>
      </w:r>
      <w:r>
        <w:rPr>
          <w:rFonts w:ascii="Times New Roman" w:hAnsi="Times New Roman"/>
          <w:b/>
        </w:rPr>
        <w:t>,</w:t>
      </w:r>
      <w:r w:rsidRPr="00D00276">
        <w:rPr>
          <w:rFonts w:ascii="Times New Roman" w:hAnsi="Times New Roman"/>
          <w:b/>
        </w:rPr>
        <w:t xml:space="preserve"> T. S.</w:t>
      </w:r>
      <w:r>
        <w:rPr>
          <w:rFonts w:ascii="Times New Roman" w:hAnsi="Times New Roman"/>
          <w:b/>
        </w:rPr>
        <w:t xml:space="preserve"> </w:t>
      </w:r>
      <w:r w:rsidRPr="004E53F5">
        <w:rPr>
          <w:rFonts w:ascii="Times New Roman" w:hAnsi="Times New Roman"/>
          <w:bCs/>
        </w:rPr>
        <w:t>and Zahra, S.A.</w:t>
      </w:r>
      <w:r>
        <w:rPr>
          <w:rFonts w:ascii="Times New Roman" w:hAnsi="Times New Roman"/>
          <w:b/>
        </w:rPr>
        <w:t xml:space="preserve"> </w:t>
      </w:r>
      <w:r w:rsidR="00E92717">
        <w:rPr>
          <w:rFonts w:ascii="Times New Roman" w:hAnsi="Times New Roman"/>
        </w:rPr>
        <w:t>“Rarity versus Scarcity in the Resource-Based View: Implications for Competitive Advantage.</w:t>
      </w:r>
      <w:r w:rsidR="00E92717" w:rsidRPr="00D00276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</w:p>
    <w:p w14:paraId="42E6A61A" w14:textId="77777777" w:rsidR="009617DB" w:rsidRPr="00EB4C16" w:rsidRDefault="009617DB" w:rsidP="009617D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EF5482">
        <w:rPr>
          <w:rFonts w:ascii="Times New Roman" w:hAnsi="Times New Roman"/>
          <w:i/>
        </w:rPr>
        <w:t>Under Review</w:t>
      </w:r>
      <w:r>
        <w:rPr>
          <w:rFonts w:ascii="Times New Roman" w:hAnsi="Times New Roman"/>
        </w:rPr>
        <w:t xml:space="preserve"> at</w:t>
      </w:r>
      <w:r w:rsidRPr="009C2E30">
        <w:rPr>
          <w:rFonts w:ascii="Times New Roman" w:hAnsi="Times New Roman"/>
          <w:i/>
        </w:rPr>
        <w:t xml:space="preserve"> </w:t>
      </w:r>
      <w:r w:rsidRPr="008063F0">
        <w:rPr>
          <w:rFonts w:ascii="Times New Roman" w:hAnsi="Times New Roman"/>
          <w:i/>
        </w:rPr>
        <w:t xml:space="preserve">Academy of Management </w:t>
      </w:r>
      <w:r>
        <w:rPr>
          <w:rFonts w:ascii="Times New Roman" w:hAnsi="Times New Roman"/>
          <w:i/>
        </w:rPr>
        <w:t>Review</w:t>
      </w:r>
      <w:r w:rsidRPr="00027959">
        <w:rPr>
          <w:rFonts w:ascii="Times New Roman" w:hAnsi="Times New Roman"/>
        </w:rPr>
        <w:t xml:space="preserve"> </w:t>
      </w:r>
    </w:p>
    <w:p w14:paraId="7FF2C790" w14:textId="6F007EC8" w:rsidR="00FC1A22" w:rsidRDefault="00FC1A22" w:rsidP="00FC1A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D00276">
        <w:rPr>
          <w:rFonts w:ascii="Times New Roman" w:hAnsi="Times New Roman"/>
          <w:b/>
        </w:rPr>
        <w:t>Oladimeji</w:t>
      </w:r>
      <w:r>
        <w:rPr>
          <w:rFonts w:ascii="Times New Roman" w:hAnsi="Times New Roman"/>
          <w:b/>
        </w:rPr>
        <w:t>,</w:t>
      </w:r>
      <w:r w:rsidRPr="00D00276">
        <w:rPr>
          <w:rFonts w:ascii="Times New Roman" w:hAnsi="Times New Roman"/>
          <w:b/>
        </w:rPr>
        <w:t xml:space="preserve"> T. S.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“</w:t>
      </w:r>
      <w:r w:rsidR="00BC7516" w:rsidRPr="00BC7516">
        <w:rPr>
          <w:rFonts w:ascii="Times New Roman" w:hAnsi="Times New Roman"/>
        </w:rPr>
        <w:t>The Pivotal First Hire: Strategic and Organizational Implications of Initial Employment Decisions in Entrepreneurial Ventures</w:t>
      </w:r>
      <w:r>
        <w:rPr>
          <w:rFonts w:ascii="Times New Roman" w:hAnsi="Times New Roman"/>
        </w:rPr>
        <w:t>.</w:t>
      </w:r>
      <w:r w:rsidRPr="00D00276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</w:p>
    <w:p w14:paraId="1FDED7F3" w14:textId="77777777" w:rsidR="00FC1A22" w:rsidRPr="00EB4C16" w:rsidRDefault="00FC1A22" w:rsidP="00FC1A2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EF5482">
        <w:rPr>
          <w:rFonts w:ascii="Times New Roman" w:hAnsi="Times New Roman"/>
          <w:i/>
        </w:rPr>
        <w:t>Under Review</w:t>
      </w:r>
      <w:r>
        <w:rPr>
          <w:rFonts w:ascii="Times New Roman" w:hAnsi="Times New Roman"/>
        </w:rPr>
        <w:t xml:space="preserve"> at</w:t>
      </w:r>
      <w:r w:rsidRPr="009C2E30">
        <w:rPr>
          <w:rFonts w:ascii="Times New Roman" w:hAnsi="Times New Roman"/>
          <w:i/>
        </w:rPr>
        <w:t xml:space="preserve"> </w:t>
      </w:r>
      <w:r w:rsidRPr="008063F0">
        <w:rPr>
          <w:rFonts w:ascii="Times New Roman" w:hAnsi="Times New Roman"/>
          <w:i/>
        </w:rPr>
        <w:t xml:space="preserve">Academy of Management </w:t>
      </w:r>
      <w:r>
        <w:rPr>
          <w:rFonts w:ascii="Times New Roman" w:hAnsi="Times New Roman"/>
          <w:i/>
        </w:rPr>
        <w:t>Review</w:t>
      </w:r>
      <w:r w:rsidRPr="00027959">
        <w:rPr>
          <w:rFonts w:ascii="Times New Roman" w:hAnsi="Times New Roman"/>
        </w:rPr>
        <w:t xml:space="preserve"> </w:t>
      </w:r>
    </w:p>
    <w:p w14:paraId="257F14C7" w14:textId="77777777" w:rsidR="009617DB" w:rsidRPr="00EB4C16" w:rsidRDefault="009617DB" w:rsidP="009617DB">
      <w:pPr>
        <w:pStyle w:val="ListParagraph"/>
        <w:spacing w:after="0" w:line="240" w:lineRule="auto"/>
        <w:ind w:left="1080"/>
        <w:rPr>
          <w:rFonts w:ascii="Times New Roman" w:hAnsi="Times New Roman"/>
          <w:i/>
        </w:rPr>
      </w:pPr>
    </w:p>
    <w:p w14:paraId="174CEE43" w14:textId="77777777" w:rsidR="009617DB" w:rsidRPr="006422EC" w:rsidRDefault="009617DB" w:rsidP="009617DB">
      <w:pPr>
        <w:pStyle w:val="ListParagraph"/>
        <w:pBdr>
          <w:bottom w:val="single" w:sz="4" w:space="1" w:color="auto"/>
        </w:pBdr>
        <w:spacing w:after="12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MANUSCRIPTS IN PROGRESS</w:t>
      </w:r>
    </w:p>
    <w:p w14:paraId="7D5D3D41" w14:textId="77777777" w:rsidR="009617DB" w:rsidRPr="006422EC" w:rsidRDefault="009617DB" w:rsidP="009617DB">
      <w:pPr>
        <w:pStyle w:val="ListParagraph"/>
        <w:spacing w:before="240" w:after="0" w:line="240" w:lineRule="auto"/>
        <w:ind w:left="360"/>
        <w:rPr>
          <w:rFonts w:ascii="Times New Roman" w:hAnsi="Times New Roman"/>
          <w:sz w:val="10"/>
          <w:szCs w:val="10"/>
        </w:rPr>
      </w:pPr>
    </w:p>
    <w:p w14:paraId="69DF6F9D" w14:textId="77777777" w:rsidR="00446266" w:rsidRDefault="00446266" w:rsidP="0044626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Oladimeji, T. S</w:t>
      </w:r>
      <w:r w:rsidRPr="00B71375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, Leonel, R., and Richard, O.C. </w:t>
      </w:r>
      <w:r w:rsidRPr="00B71375">
        <w:rPr>
          <w:rFonts w:ascii="Times New Roman" w:hAnsi="Times New Roman"/>
        </w:rPr>
        <w:t>“Gender Differences in Managerial Acquisition Behavior</w:t>
      </w:r>
      <w:r>
        <w:rPr>
          <w:rFonts w:ascii="Times New Roman" w:hAnsi="Times New Roman"/>
        </w:rPr>
        <w:t>: Risk-taking or Communion?</w:t>
      </w:r>
      <w:r w:rsidRPr="00B71375">
        <w:rPr>
          <w:rFonts w:ascii="Times New Roman" w:hAnsi="Times New Roman"/>
        </w:rPr>
        <w:t xml:space="preserve">” </w:t>
      </w:r>
    </w:p>
    <w:p w14:paraId="3BC9C3FC" w14:textId="77777777" w:rsidR="00446266" w:rsidRDefault="00446266" w:rsidP="004462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Stage: Friendly reviews</w:t>
      </w:r>
    </w:p>
    <w:p w14:paraId="46706E3E" w14:textId="77777777" w:rsidR="00446266" w:rsidRDefault="00446266" w:rsidP="0044626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Preparing for submission to</w:t>
      </w:r>
      <w:r w:rsidRPr="00900E00">
        <w:rPr>
          <w:rFonts w:ascii="Times New Roman" w:hAnsi="Times New Roman"/>
          <w:i/>
        </w:rPr>
        <w:t xml:space="preserve"> </w:t>
      </w:r>
      <w:r w:rsidRPr="008063F0">
        <w:rPr>
          <w:rFonts w:ascii="Times New Roman" w:hAnsi="Times New Roman"/>
          <w:i/>
        </w:rPr>
        <w:t xml:space="preserve">Academy of Management </w:t>
      </w:r>
      <w:r>
        <w:rPr>
          <w:rFonts w:ascii="Times New Roman" w:hAnsi="Times New Roman"/>
          <w:i/>
        </w:rPr>
        <w:t>Journal</w:t>
      </w:r>
    </w:p>
    <w:p w14:paraId="56E1A02F" w14:textId="1DA12514" w:rsidR="00805C79" w:rsidRDefault="00805C79" w:rsidP="00805C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D00276">
        <w:rPr>
          <w:rFonts w:ascii="Times New Roman" w:hAnsi="Times New Roman"/>
          <w:b/>
        </w:rPr>
        <w:t>Oladimeji</w:t>
      </w:r>
      <w:r>
        <w:rPr>
          <w:rFonts w:ascii="Times New Roman" w:hAnsi="Times New Roman"/>
          <w:b/>
        </w:rPr>
        <w:t>,</w:t>
      </w:r>
      <w:r w:rsidRPr="00D00276">
        <w:rPr>
          <w:rFonts w:ascii="Times New Roman" w:hAnsi="Times New Roman"/>
          <w:b/>
        </w:rPr>
        <w:t xml:space="preserve"> T. S.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“</w:t>
      </w:r>
      <w:r w:rsidR="001F0FEC">
        <w:rPr>
          <w:rFonts w:ascii="Times New Roman" w:hAnsi="Times New Roman"/>
        </w:rPr>
        <w:t>Beyond F</w:t>
      </w:r>
      <w:r w:rsidR="00217BC5">
        <w:rPr>
          <w:rFonts w:ascii="Times New Roman" w:hAnsi="Times New Roman"/>
        </w:rPr>
        <w:t xml:space="preserve">inancial Metrics: A </w:t>
      </w:r>
      <w:r w:rsidR="008B32DC">
        <w:rPr>
          <w:rFonts w:ascii="Times New Roman" w:hAnsi="Times New Roman"/>
        </w:rPr>
        <w:t xml:space="preserve">Holistic </w:t>
      </w:r>
      <w:r w:rsidR="00F230B2">
        <w:rPr>
          <w:rFonts w:ascii="Times New Roman" w:hAnsi="Times New Roman"/>
        </w:rPr>
        <w:t xml:space="preserve">Approach to Acquisition </w:t>
      </w:r>
      <w:r w:rsidR="00E253AC">
        <w:rPr>
          <w:rFonts w:ascii="Times New Roman" w:hAnsi="Times New Roman"/>
        </w:rPr>
        <w:t>Bid</w:t>
      </w:r>
      <w:r w:rsidR="00F230B2">
        <w:rPr>
          <w:rFonts w:ascii="Times New Roman" w:hAnsi="Times New Roman"/>
        </w:rPr>
        <w:t xml:space="preserve"> Evaluation</w:t>
      </w:r>
      <w:r>
        <w:rPr>
          <w:rFonts w:ascii="Times New Roman" w:hAnsi="Times New Roman"/>
        </w:rPr>
        <w:t>.</w:t>
      </w:r>
      <w:r w:rsidRPr="00D00276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</w:p>
    <w:p w14:paraId="24030844" w14:textId="77777777" w:rsidR="00E253AC" w:rsidRDefault="00E253AC" w:rsidP="00E253A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Stage: Friendly reviews</w:t>
      </w:r>
    </w:p>
    <w:p w14:paraId="28CB0B82" w14:textId="2C74B22C" w:rsidR="00805C79" w:rsidRPr="00E253AC" w:rsidRDefault="00E253AC" w:rsidP="00E253AC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Preparing for submission to</w:t>
      </w:r>
      <w:r w:rsidRPr="00900E00">
        <w:rPr>
          <w:rFonts w:ascii="Times New Roman" w:hAnsi="Times New Roman"/>
          <w:i/>
        </w:rPr>
        <w:t xml:space="preserve"> </w:t>
      </w:r>
      <w:r w:rsidRPr="008063F0">
        <w:rPr>
          <w:rFonts w:ascii="Times New Roman" w:hAnsi="Times New Roman"/>
          <w:i/>
        </w:rPr>
        <w:t xml:space="preserve">Academy of Management </w:t>
      </w:r>
      <w:r w:rsidR="00805C79" w:rsidRPr="00E253AC">
        <w:rPr>
          <w:rFonts w:ascii="Times New Roman" w:hAnsi="Times New Roman"/>
          <w:i/>
        </w:rPr>
        <w:t>Review</w:t>
      </w:r>
      <w:r w:rsidR="00805C79" w:rsidRPr="00E253AC">
        <w:rPr>
          <w:rFonts w:ascii="Times New Roman" w:hAnsi="Times New Roman"/>
        </w:rPr>
        <w:t xml:space="preserve"> </w:t>
      </w:r>
    </w:p>
    <w:p w14:paraId="47F86610" w14:textId="77777777" w:rsidR="0027093F" w:rsidRDefault="0027093F" w:rsidP="002709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D00276">
        <w:rPr>
          <w:rFonts w:ascii="Times New Roman" w:hAnsi="Times New Roman"/>
          <w:b/>
        </w:rPr>
        <w:lastRenderedPageBreak/>
        <w:t>Oladimeji</w:t>
      </w:r>
      <w:r>
        <w:rPr>
          <w:rFonts w:ascii="Times New Roman" w:hAnsi="Times New Roman"/>
          <w:b/>
        </w:rPr>
        <w:t>,</w:t>
      </w:r>
      <w:r w:rsidRPr="00D00276">
        <w:rPr>
          <w:rFonts w:ascii="Times New Roman" w:hAnsi="Times New Roman"/>
          <w:b/>
        </w:rPr>
        <w:t xml:space="preserve"> T. S. </w:t>
      </w:r>
      <w:r>
        <w:rPr>
          <w:rFonts w:ascii="Times New Roman" w:hAnsi="Times New Roman"/>
        </w:rPr>
        <w:t>“</w:t>
      </w:r>
      <w:r w:rsidRPr="00D67EC3">
        <w:rPr>
          <w:rFonts w:ascii="Times New Roman" w:hAnsi="Times New Roman"/>
        </w:rPr>
        <w:t xml:space="preserve">Pride and Acquisitions: </w:t>
      </w:r>
      <w:r>
        <w:rPr>
          <w:rFonts w:ascii="Times New Roman" w:hAnsi="Times New Roman"/>
        </w:rPr>
        <w:t>Th</w:t>
      </w:r>
      <w:r w:rsidRPr="00D67EC3">
        <w:rPr>
          <w:rFonts w:ascii="Times New Roman" w:hAnsi="Times New Roman"/>
        </w:rPr>
        <w:t>e Interplay</w:t>
      </w:r>
      <w:r>
        <w:rPr>
          <w:rFonts w:ascii="Times New Roman" w:hAnsi="Times New Roman"/>
        </w:rPr>
        <w:t xml:space="preserve"> of Acquirer and Target CEOs’ Hubris.</w:t>
      </w:r>
      <w:r w:rsidRPr="00D00276">
        <w:rPr>
          <w:rFonts w:ascii="Times New Roman" w:hAnsi="Times New Roman"/>
        </w:rPr>
        <w:t>”</w:t>
      </w:r>
    </w:p>
    <w:p w14:paraId="3FC39F45" w14:textId="17030F8C" w:rsidR="0027093F" w:rsidRDefault="002C2605" w:rsidP="0027093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</w:rPr>
        <w:t>Stage: Writing</w:t>
      </w:r>
    </w:p>
    <w:p w14:paraId="28482A04" w14:textId="77777777" w:rsidR="001A7346" w:rsidRPr="0012657E" w:rsidRDefault="001A7346" w:rsidP="001A73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7C45EE">
        <w:rPr>
          <w:rFonts w:ascii="Times New Roman" w:hAnsi="Times New Roman"/>
          <w:b/>
        </w:rPr>
        <w:t>Oladimeji, T. S.</w:t>
      </w:r>
      <w:r>
        <w:rPr>
          <w:rFonts w:ascii="Times New Roman" w:hAnsi="Times New Roman"/>
          <w:bCs/>
        </w:rPr>
        <w:t xml:space="preserve"> “</w:t>
      </w:r>
      <w:r w:rsidRPr="00A52E1E">
        <w:rPr>
          <w:rFonts w:ascii="Times New Roman" w:hAnsi="Times New Roman"/>
          <w:bCs/>
        </w:rPr>
        <w:t>What Does Competitive Advantage Really Mean? A New Perspective on an Old Question</w:t>
      </w:r>
      <w:r>
        <w:rPr>
          <w:rFonts w:ascii="Times New Roman" w:hAnsi="Times New Roman"/>
          <w:bCs/>
        </w:rPr>
        <w:t xml:space="preserve">.” </w:t>
      </w:r>
    </w:p>
    <w:p w14:paraId="738096A5" w14:textId="77777777" w:rsidR="001A7346" w:rsidRDefault="001A7346" w:rsidP="001A7346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bCs/>
          <w:i/>
          <w:iCs/>
        </w:rPr>
      </w:pPr>
      <w:r w:rsidRPr="0012657E">
        <w:rPr>
          <w:rFonts w:ascii="Times New Roman" w:hAnsi="Times New Roman"/>
          <w:bCs/>
          <w:i/>
          <w:iCs/>
        </w:rPr>
        <w:t xml:space="preserve">Stage: </w:t>
      </w:r>
      <w:r>
        <w:rPr>
          <w:rFonts w:ascii="Times New Roman" w:hAnsi="Times New Roman"/>
          <w:bCs/>
          <w:i/>
          <w:iCs/>
        </w:rPr>
        <w:t>Writing</w:t>
      </w:r>
    </w:p>
    <w:p w14:paraId="4CA6BF39" w14:textId="2B5DD972" w:rsidR="008A0C98" w:rsidRPr="008B6ED0" w:rsidRDefault="008A0C98" w:rsidP="008A0C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7C45EE">
        <w:rPr>
          <w:rFonts w:ascii="Times New Roman" w:hAnsi="Times New Roman"/>
          <w:b/>
        </w:rPr>
        <w:t>Oladimeji, T. S.</w:t>
      </w:r>
      <w:r>
        <w:rPr>
          <w:rFonts w:ascii="Times New Roman" w:hAnsi="Times New Roman"/>
          <w:bCs/>
        </w:rPr>
        <w:t>, Harrison, D.A</w:t>
      </w:r>
      <w:r w:rsidRPr="000A49BC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and Qiu, F</w:t>
      </w:r>
      <w:r w:rsidRPr="000A49BC">
        <w:rPr>
          <w:rFonts w:ascii="Times New Roman" w:hAnsi="Times New Roman"/>
          <w:bCs/>
        </w:rPr>
        <w:t>.</w:t>
      </w:r>
      <w:r>
        <w:rPr>
          <w:rFonts w:ascii="Times New Roman" w:hAnsi="Times New Roman"/>
          <w:b/>
        </w:rPr>
        <w:t xml:space="preserve"> </w:t>
      </w:r>
      <w:r w:rsidRPr="007C45EE">
        <w:rPr>
          <w:rFonts w:ascii="Times New Roman" w:hAnsi="Times New Roman"/>
        </w:rPr>
        <w:t>“</w:t>
      </w:r>
      <w:r w:rsidR="00066B18">
        <w:rPr>
          <w:rFonts w:ascii="Times New Roman" w:hAnsi="Times New Roman"/>
        </w:rPr>
        <w:t xml:space="preserve">Power or Peril in Pride: </w:t>
      </w:r>
      <w:r w:rsidR="00DE745C">
        <w:rPr>
          <w:rFonts w:ascii="Times New Roman" w:hAnsi="Times New Roman"/>
        </w:rPr>
        <w:t xml:space="preserve">Performance Effects of </w:t>
      </w:r>
      <w:r>
        <w:rPr>
          <w:rFonts w:ascii="Times New Roman" w:hAnsi="Times New Roman"/>
        </w:rPr>
        <w:t>Hubris versus Overconfidence and Narcissism</w:t>
      </w:r>
      <w:r w:rsidRPr="007C45EE">
        <w:rPr>
          <w:rFonts w:ascii="Times New Roman" w:hAnsi="Times New Roman"/>
        </w:rPr>
        <w:t xml:space="preserve">.” </w:t>
      </w:r>
    </w:p>
    <w:p w14:paraId="3402BD6F" w14:textId="77777777" w:rsidR="008A0C98" w:rsidRDefault="008A0C98" w:rsidP="008A0C9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Stage: Laboratory experiments</w:t>
      </w:r>
    </w:p>
    <w:p w14:paraId="3F6AE03B" w14:textId="4A6AD2E4" w:rsidR="009617DB" w:rsidRPr="008B6ED0" w:rsidRDefault="009617DB" w:rsidP="009617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0A49BC">
        <w:rPr>
          <w:rFonts w:ascii="Times New Roman" w:hAnsi="Times New Roman"/>
          <w:bCs/>
        </w:rPr>
        <w:t>Chen, J. S.</w:t>
      </w:r>
      <w:r w:rsidR="00647DBF">
        <w:rPr>
          <w:rFonts w:ascii="Times New Roman" w:hAnsi="Times New Roman"/>
          <w:bCs/>
        </w:rPr>
        <w:t xml:space="preserve"> and </w:t>
      </w:r>
      <w:r w:rsidR="00647DBF" w:rsidRPr="007C45EE">
        <w:rPr>
          <w:rFonts w:ascii="Times New Roman" w:hAnsi="Times New Roman"/>
          <w:b/>
        </w:rPr>
        <w:t xml:space="preserve">Oladimeji, T. S. </w:t>
      </w:r>
      <w:r>
        <w:rPr>
          <w:rFonts w:ascii="Times New Roman" w:hAnsi="Times New Roman"/>
          <w:b/>
        </w:rPr>
        <w:t xml:space="preserve"> </w:t>
      </w:r>
      <w:r w:rsidRPr="007C45EE">
        <w:rPr>
          <w:rFonts w:ascii="Times New Roman" w:hAnsi="Times New Roman"/>
        </w:rPr>
        <w:t>“</w:t>
      </w:r>
      <w:r>
        <w:rPr>
          <w:rFonts w:ascii="Times New Roman" w:hAnsi="Times New Roman"/>
        </w:rPr>
        <w:t>Incentive Structures and Organizational Ambidexterity</w:t>
      </w:r>
      <w:r w:rsidRPr="007C45EE">
        <w:rPr>
          <w:rFonts w:ascii="Times New Roman" w:hAnsi="Times New Roman"/>
        </w:rPr>
        <w:t xml:space="preserve">.” </w:t>
      </w:r>
    </w:p>
    <w:p w14:paraId="0229104D" w14:textId="77777777" w:rsidR="009617DB" w:rsidRDefault="009617DB" w:rsidP="009617D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Stage: Computational Modeling</w:t>
      </w:r>
    </w:p>
    <w:p w14:paraId="0663571D" w14:textId="77777777" w:rsidR="001D47A4" w:rsidRDefault="001D47A4" w:rsidP="001D47A4">
      <w:pPr>
        <w:spacing w:after="0" w:line="240" w:lineRule="auto"/>
        <w:rPr>
          <w:rFonts w:ascii="Times New Roman" w:hAnsi="Times New Roman"/>
          <w:bCs/>
          <w:i/>
          <w:iCs/>
        </w:rPr>
      </w:pPr>
    </w:p>
    <w:p w14:paraId="4B0B73D2" w14:textId="792DEE86" w:rsidR="001D47A4" w:rsidRPr="009E09C3" w:rsidRDefault="001D47A4" w:rsidP="001D47A4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TEACHING EXPERIENCE </w:t>
      </w:r>
    </w:p>
    <w:p w14:paraId="40AA8FD6" w14:textId="7BFB739F" w:rsidR="003D4FB5" w:rsidRDefault="003D4FB5" w:rsidP="003D4FB5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ヒラギノ角ゴ Pro W3" w:hAnsi="Times New Roman"/>
          <w:color w:val="000000"/>
        </w:rPr>
      </w:pPr>
      <w:r w:rsidRPr="002413F9">
        <w:rPr>
          <w:rFonts w:ascii="Times New Roman" w:eastAsia="ヒラギノ角ゴ Pro W3" w:hAnsi="Times New Roman"/>
          <w:i/>
          <w:color w:val="000000"/>
        </w:rPr>
        <w:t>Instructor</w:t>
      </w:r>
      <w:r w:rsidRPr="00AE37E4">
        <w:rPr>
          <w:rFonts w:ascii="Times New Roman" w:eastAsia="ヒラギノ角ゴ Pro W3" w:hAnsi="Times New Roman"/>
          <w:color w:val="000000"/>
        </w:rPr>
        <w:t xml:space="preserve">, University of </w:t>
      </w:r>
      <w:r w:rsidR="00161192">
        <w:rPr>
          <w:rFonts w:ascii="Times New Roman" w:eastAsia="ヒラギノ角ゴ Pro W3" w:hAnsi="Times New Roman"/>
          <w:color w:val="000000"/>
        </w:rPr>
        <w:t>Massachusetts Amherst</w:t>
      </w:r>
    </w:p>
    <w:p w14:paraId="6A5CE82B" w14:textId="0A309554" w:rsidR="003D4FB5" w:rsidRPr="00AE37E4" w:rsidRDefault="00161192" w:rsidP="003D4FB5">
      <w:pPr>
        <w:tabs>
          <w:tab w:val="left" w:pos="360"/>
        </w:tabs>
        <w:spacing w:after="0" w:line="240" w:lineRule="auto"/>
        <w:ind w:left="720"/>
        <w:rPr>
          <w:rFonts w:ascii="Times New Roman" w:eastAsia="ヒラギノ角ゴ Pro W3" w:hAnsi="Times New Roman"/>
          <w:color w:val="000000"/>
        </w:rPr>
      </w:pPr>
      <w:r>
        <w:rPr>
          <w:rFonts w:ascii="Times New Roman" w:eastAsia="ヒラギノ角ゴ Pro W3" w:hAnsi="Times New Roman"/>
          <w:color w:val="000000"/>
        </w:rPr>
        <w:t xml:space="preserve">Business Policy and </w:t>
      </w:r>
      <w:r w:rsidR="003D4FB5" w:rsidRPr="00E64102">
        <w:rPr>
          <w:rFonts w:ascii="Times New Roman" w:eastAsia="ヒラギノ角ゴ Pro W3" w:hAnsi="Times New Roman"/>
          <w:color w:val="000000"/>
        </w:rPr>
        <w:t>Strategy (</w:t>
      </w:r>
      <w:r w:rsidR="005C67E2">
        <w:rPr>
          <w:rFonts w:ascii="Times New Roman" w:eastAsia="ヒラギノ角ゴ Pro W3" w:hAnsi="Times New Roman"/>
          <w:color w:val="000000"/>
        </w:rPr>
        <w:t xml:space="preserve">Senior </w:t>
      </w:r>
      <w:r w:rsidR="003D4FB5" w:rsidRPr="00E64102">
        <w:rPr>
          <w:rFonts w:ascii="Times New Roman" w:eastAsia="ヒラギノ角ゴ Pro W3" w:hAnsi="Times New Roman"/>
          <w:color w:val="000000"/>
        </w:rPr>
        <w:t>Undergraduate</w:t>
      </w:r>
      <w:r w:rsidR="0001339A">
        <w:rPr>
          <w:rFonts w:ascii="Times New Roman" w:eastAsia="ヒラギノ角ゴ Pro W3" w:hAnsi="Times New Roman"/>
          <w:color w:val="000000"/>
        </w:rPr>
        <w:t xml:space="preserve"> </w:t>
      </w:r>
      <w:proofErr w:type="gramStart"/>
      <w:r w:rsidR="0001339A">
        <w:rPr>
          <w:rFonts w:ascii="Times New Roman" w:eastAsia="ヒラギノ角ゴ Pro W3" w:hAnsi="Times New Roman"/>
          <w:color w:val="000000"/>
        </w:rPr>
        <w:t>Capstone)</w:t>
      </w:r>
      <w:r w:rsidR="003D4FB5">
        <w:rPr>
          <w:rFonts w:ascii="Times New Roman" w:eastAsia="ヒラギノ角ゴ Pro W3" w:hAnsi="Times New Roman"/>
          <w:color w:val="000000"/>
        </w:rPr>
        <w:t xml:space="preserve">   </w:t>
      </w:r>
      <w:proofErr w:type="gramEnd"/>
      <w:r w:rsidR="003D4FB5">
        <w:rPr>
          <w:rFonts w:ascii="Times New Roman" w:eastAsia="ヒラギノ角ゴ Pro W3" w:hAnsi="Times New Roman"/>
          <w:color w:val="000000"/>
        </w:rPr>
        <w:t xml:space="preserve">     </w:t>
      </w:r>
      <w:r w:rsidR="005C67E2">
        <w:rPr>
          <w:rFonts w:ascii="Times New Roman" w:eastAsia="ヒラギノ角ゴ Pro W3" w:hAnsi="Times New Roman"/>
          <w:color w:val="000000"/>
        </w:rPr>
        <w:t xml:space="preserve">          </w:t>
      </w:r>
      <w:r w:rsidR="0001339A">
        <w:rPr>
          <w:rFonts w:ascii="Times New Roman" w:eastAsia="ヒラギノ角ゴ Pro W3" w:hAnsi="Times New Roman"/>
          <w:color w:val="000000"/>
        </w:rPr>
        <w:t xml:space="preserve"> </w:t>
      </w:r>
      <w:r w:rsidR="001530A5">
        <w:rPr>
          <w:rFonts w:ascii="Times New Roman" w:eastAsia="ヒラギノ角ゴ Pro W3" w:hAnsi="Times New Roman"/>
          <w:color w:val="000000"/>
        </w:rPr>
        <w:t xml:space="preserve">            </w:t>
      </w:r>
      <w:r w:rsidR="0001339A">
        <w:rPr>
          <w:rFonts w:ascii="Times New Roman" w:eastAsia="ヒラギノ角ゴ Pro W3" w:hAnsi="Times New Roman"/>
          <w:color w:val="000000"/>
        </w:rPr>
        <w:t xml:space="preserve">   </w:t>
      </w:r>
      <w:r w:rsidR="005C67E2">
        <w:rPr>
          <w:rFonts w:ascii="Times New Roman" w:eastAsia="ヒラギノ角ゴ Pro W3" w:hAnsi="Times New Roman"/>
          <w:color w:val="000000"/>
        </w:rPr>
        <w:t xml:space="preserve">  Spring</w:t>
      </w:r>
      <w:r w:rsidR="003D4FB5">
        <w:rPr>
          <w:rFonts w:ascii="Times New Roman" w:eastAsia="ヒラギノ角ゴ Pro W3" w:hAnsi="Times New Roman"/>
          <w:color w:val="000000"/>
        </w:rPr>
        <w:t xml:space="preserve"> 202</w:t>
      </w:r>
      <w:r w:rsidR="005C67E2">
        <w:rPr>
          <w:rFonts w:ascii="Times New Roman" w:eastAsia="ヒラギノ角ゴ Pro W3" w:hAnsi="Times New Roman"/>
          <w:color w:val="000000"/>
        </w:rPr>
        <w:t>4</w:t>
      </w:r>
    </w:p>
    <w:p w14:paraId="759870C1" w14:textId="77777777" w:rsidR="003D4FB5" w:rsidRDefault="003D4FB5" w:rsidP="003D4FB5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ヒラギノ角ゴ Pro W3" w:hAnsi="Times New Roman"/>
          <w:color w:val="000000"/>
        </w:rPr>
      </w:pPr>
      <w:r w:rsidRPr="002413F9">
        <w:rPr>
          <w:rFonts w:ascii="Times New Roman" w:eastAsia="ヒラギノ角ゴ Pro W3" w:hAnsi="Times New Roman"/>
          <w:i/>
          <w:color w:val="000000"/>
        </w:rPr>
        <w:t>Instructor</w:t>
      </w:r>
      <w:r w:rsidRPr="00AE37E4">
        <w:rPr>
          <w:rFonts w:ascii="Times New Roman" w:eastAsia="ヒラギノ角ゴ Pro W3" w:hAnsi="Times New Roman"/>
          <w:color w:val="000000"/>
        </w:rPr>
        <w:t>, University of Texas at Austin</w:t>
      </w:r>
    </w:p>
    <w:p w14:paraId="742A932C" w14:textId="3599764B" w:rsidR="003D4FB5" w:rsidRPr="00AE37E4" w:rsidRDefault="003D4FB5" w:rsidP="003D4FB5">
      <w:pPr>
        <w:tabs>
          <w:tab w:val="left" w:pos="360"/>
        </w:tabs>
        <w:spacing w:after="0" w:line="240" w:lineRule="auto"/>
        <w:ind w:left="720"/>
        <w:rPr>
          <w:rFonts w:ascii="Times New Roman" w:eastAsia="ヒラギノ角ゴ Pro W3" w:hAnsi="Times New Roman"/>
          <w:color w:val="000000"/>
        </w:rPr>
      </w:pPr>
      <w:r w:rsidRPr="00E64102">
        <w:rPr>
          <w:rFonts w:ascii="Times New Roman" w:eastAsia="ヒラギノ角ゴ Pro W3" w:hAnsi="Times New Roman"/>
          <w:color w:val="000000"/>
        </w:rPr>
        <w:t>General Management and Strategy (</w:t>
      </w:r>
      <w:r w:rsidR="000E1631">
        <w:rPr>
          <w:rFonts w:ascii="Times New Roman" w:eastAsia="ヒラギノ角ゴ Pro W3" w:hAnsi="Times New Roman"/>
          <w:color w:val="000000"/>
        </w:rPr>
        <w:t xml:space="preserve">Senior </w:t>
      </w:r>
      <w:r w:rsidRPr="00E64102">
        <w:rPr>
          <w:rFonts w:ascii="Times New Roman" w:eastAsia="ヒラギノ角ゴ Pro W3" w:hAnsi="Times New Roman"/>
          <w:color w:val="000000"/>
        </w:rPr>
        <w:t>Undergraduate</w:t>
      </w:r>
      <w:r>
        <w:rPr>
          <w:rFonts w:ascii="Times New Roman" w:eastAsia="ヒラギノ角ゴ Pro W3" w:hAnsi="Times New Roman"/>
          <w:color w:val="000000"/>
        </w:rPr>
        <w:t xml:space="preserve"> </w:t>
      </w:r>
      <w:proofErr w:type="gramStart"/>
      <w:r w:rsidR="001530A5">
        <w:rPr>
          <w:rFonts w:ascii="Times New Roman" w:eastAsia="ヒラギノ角ゴ Pro W3" w:hAnsi="Times New Roman"/>
          <w:color w:val="000000"/>
        </w:rPr>
        <w:t>Capstone</w:t>
      </w:r>
      <w:r w:rsidRPr="00E64102">
        <w:rPr>
          <w:rFonts w:ascii="Times New Roman" w:eastAsia="ヒラギノ角ゴ Pro W3" w:hAnsi="Times New Roman"/>
          <w:color w:val="000000"/>
        </w:rPr>
        <w:t>)</w:t>
      </w:r>
      <w:r>
        <w:rPr>
          <w:rFonts w:ascii="Times New Roman" w:eastAsia="ヒラギノ角ゴ Pro W3" w:hAnsi="Times New Roman"/>
          <w:color w:val="000000"/>
        </w:rPr>
        <w:t xml:space="preserve">   </w:t>
      </w:r>
      <w:proofErr w:type="gramEnd"/>
      <w:r>
        <w:rPr>
          <w:rFonts w:ascii="Times New Roman" w:eastAsia="ヒラギノ角ゴ Pro W3" w:hAnsi="Times New Roman"/>
          <w:color w:val="000000"/>
        </w:rPr>
        <w:t xml:space="preserve">           </w:t>
      </w:r>
      <w:r w:rsidR="001530A5">
        <w:rPr>
          <w:rFonts w:ascii="Times New Roman" w:eastAsia="ヒラギノ角ゴ Pro W3" w:hAnsi="Times New Roman"/>
          <w:color w:val="000000"/>
        </w:rPr>
        <w:t xml:space="preserve">      </w:t>
      </w:r>
      <w:r>
        <w:rPr>
          <w:rFonts w:ascii="Times New Roman" w:eastAsia="ヒラギノ角ゴ Pro W3" w:hAnsi="Times New Roman"/>
          <w:color w:val="000000"/>
        </w:rPr>
        <w:t xml:space="preserve">    Summer 2022</w:t>
      </w:r>
    </w:p>
    <w:p w14:paraId="205CF0F4" w14:textId="77777777" w:rsidR="003D4FB5" w:rsidRDefault="003D4FB5" w:rsidP="003D4FB5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eastAsia="ヒラギノ角ゴ Pro W3" w:hAnsi="Times New Roman"/>
          <w:color w:val="000000"/>
        </w:rPr>
      </w:pPr>
      <w:r w:rsidRPr="002413F9">
        <w:rPr>
          <w:rFonts w:ascii="Times New Roman" w:eastAsia="ヒラギノ角ゴ Pro W3" w:hAnsi="Times New Roman"/>
          <w:i/>
          <w:color w:val="000000"/>
        </w:rPr>
        <w:t>Teaching Assistant</w:t>
      </w:r>
      <w:r w:rsidRPr="00AE37E4">
        <w:rPr>
          <w:rFonts w:ascii="Times New Roman" w:eastAsia="ヒラギノ角ゴ Pro W3" w:hAnsi="Times New Roman"/>
          <w:color w:val="000000"/>
        </w:rPr>
        <w:t>, University of Texas at Austin</w:t>
      </w:r>
    </w:p>
    <w:p w14:paraId="28947EC2" w14:textId="77777777" w:rsidR="003D4FB5" w:rsidRDefault="003D4FB5" w:rsidP="003D4FB5">
      <w:pPr>
        <w:tabs>
          <w:tab w:val="left" w:pos="360"/>
        </w:tabs>
        <w:spacing w:after="0" w:line="240" w:lineRule="auto"/>
        <w:ind w:left="720"/>
        <w:rPr>
          <w:rFonts w:ascii="Times New Roman" w:eastAsia="ヒラギノ角ゴ Pro W3" w:hAnsi="Times New Roman"/>
          <w:color w:val="000000"/>
        </w:rPr>
      </w:pPr>
      <w:r>
        <w:rPr>
          <w:rFonts w:ascii="Times New Roman" w:eastAsia="ヒラギノ角ゴ Pro W3" w:hAnsi="Times New Roman"/>
          <w:color w:val="000000"/>
        </w:rPr>
        <w:t xml:space="preserve">Longitudinal Analysis </w:t>
      </w:r>
      <w:r w:rsidRPr="009A5096">
        <w:rPr>
          <w:rFonts w:ascii="Times New Roman" w:eastAsia="ヒラギノ角ゴ Pro W3" w:hAnsi="Times New Roman"/>
          <w:color w:val="000000"/>
        </w:rPr>
        <w:t>(</w:t>
      </w:r>
      <w:r>
        <w:rPr>
          <w:rFonts w:ascii="Times New Roman" w:eastAsia="ヒラギノ角ゴ Pro W3" w:hAnsi="Times New Roman"/>
          <w:color w:val="000000"/>
        </w:rPr>
        <w:t xml:space="preserve">PhD </w:t>
      </w:r>
      <w:proofErr w:type="gramStart"/>
      <w:r w:rsidRPr="009A5096">
        <w:rPr>
          <w:rFonts w:ascii="Times New Roman" w:eastAsia="ヒラギノ角ゴ Pro W3" w:hAnsi="Times New Roman"/>
          <w:color w:val="000000"/>
        </w:rPr>
        <w:t xml:space="preserve">course)   </w:t>
      </w:r>
      <w:proofErr w:type="gramEnd"/>
      <w:r w:rsidRPr="009A5096">
        <w:rPr>
          <w:rFonts w:ascii="Times New Roman" w:eastAsia="ヒラギノ角ゴ Pro W3" w:hAnsi="Times New Roman"/>
          <w:color w:val="000000"/>
        </w:rPr>
        <w:t xml:space="preserve">                                        </w:t>
      </w:r>
      <w:r>
        <w:rPr>
          <w:rFonts w:ascii="Times New Roman" w:eastAsia="ヒラギノ角ゴ Pro W3" w:hAnsi="Times New Roman"/>
          <w:color w:val="000000"/>
        </w:rPr>
        <w:t xml:space="preserve">                                        Fall 2020</w:t>
      </w:r>
    </w:p>
    <w:p w14:paraId="63CFA234" w14:textId="77777777" w:rsidR="003D4FB5" w:rsidRPr="00E64102" w:rsidRDefault="003D4FB5" w:rsidP="003D4FB5">
      <w:pPr>
        <w:tabs>
          <w:tab w:val="left" w:pos="360"/>
        </w:tabs>
        <w:spacing w:after="0" w:line="240" w:lineRule="auto"/>
        <w:ind w:left="720"/>
        <w:rPr>
          <w:rFonts w:ascii="Times New Roman" w:eastAsia="ヒラギノ角ゴ Pro W3" w:hAnsi="Times New Roman"/>
          <w:color w:val="000000"/>
        </w:rPr>
      </w:pPr>
      <w:r>
        <w:rPr>
          <w:rFonts w:ascii="Times New Roman" w:eastAsia="ヒラギノ角ゴ Pro W3" w:hAnsi="Times New Roman"/>
          <w:color w:val="000000"/>
        </w:rPr>
        <w:t>C</w:t>
      </w:r>
      <w:r w:rsidRPr="00E64102">
        <w:rPr>
          <w:rFonts w:ascii="Times New Roman" w:eastAsia="ヒラギノ角ゴ Pro W3" w:hAnsi="Times New Roman"/>
          <w:color w:val="000000"/>
        </w:rPr>
        <w:t xml:space="preserve">orporate Strategy/Firm Growth (MBA </w:t>
      </w:r>
      <w:proofErr w:type="gramStart"/>
      <w:r w:rsidRPr="00E64102">
        <w:rPr>
          <w:rFonts w:ascii="Times New Roman" w:hAnsi="Times New Roman"/>
        </w:rPr>
        <w:t>course</w:t>
      </w:r>
      <w:r w:rsidRPr="00E64102">
        <w:rPr>
          <w:rFonts w:ascii="Times New Roman" w:eastAsia="ヒラギノ角ゴ Pro W3" w:hAnsi="Times New Roman"/>
          <w:color w:val="000000"/>
        </w:rPr>
        <w:t xml:space="preserve">)   </w:t>
      </w:r>
      <w:proofErr w:type="gramEnd"/>
      <w:r w:rsidRPr="00E64102">
        <w:rPr>
          <w:rFonts w:ascii="Times New Roman" w:eastAsia="ヒラギノ角ゴ Pro W3" w:hAnsi="Times New Roman"/>
          <w:color w:val="000000"/>
        </w:rPr>
        <w:t xml:space="preserve">                                              </w:t>
      </w:r>
      <w:r>
        <w:rPr>
          <w:rFonts w:ascii="Times New Roman" w:eastAsia="ヒラギノ角ゴ Pro W3" w:hAnsi="Times New Roman"/>
          <w:color w:val="000000"/>
        </w:rPr>
        <w:t xml:space="preserve"> </w:t>
      </w:r>
      <w:r w:rsidRPr="00E64102">
        <w:rPr>
          <w:rFonts w:ascii="Times New Roman" w:eastAsia="ヒラギノ角ゴ Pro W3" w:hAnsi="Times New Roman"/>
          <w:color w:val="000000"/>
        </w:rPr>
        <w:t>Spring 2021, 2020</w:t>
      </w:r>
    </w:p>
    <w:p w14:paraId="2F8E9AE7" w14:textId="77777777" w:rsidR="003D4FB5" w:rsidRPr="00E64102" w:rsidRDefault="003D4FB5" w:rsidP="003D4FB5">
      <w:pPr>
        <w:tabs>
          <w:tab w:val="left" w:pos="360"/>
        </w:tabs>
        <w:spacing w:after="0" w:line="240" w:lineRule="auto"/>
        <w:ind w:left="720"/>
        <w:rPr>
          <w:rFonts w:ascii="Times New Roman" w:eastAsia="ヒラギノ角ゴ Pro W3" w:hAnsi="Times New Roman"/>
          <w:color w:val="000000"/>
        </w:rPr>
      </w:pPr>
      <w:r w:rsidRPr="00E64102">
        <w:rPr>
          <w:rFonts w:ascii="Times New Roman" w:eastAsia="ヒラギノ角ゴ Pro W3" w:hAnsi="Times New Roman"/>
          <w:color w:val="000000"/>
        </w:rPr>
        <w:t>General Management and Strategy (Undergraduate</w:t>
      </w:r>
      <w:r w:rsidRPr="00E64102">
        <w:rPr>
          <w:rFonts w:ascii="Times New Roman" w:hAnsi="Times New Roman"/>
        </w:rPr>
        <w:t xml:space="preserve"> </w:t>
      </w:r>
      <w:proofErr w:type="gramStart"/>
      <w:r w:rsidRPr="00E64102">
        <w:rPr>
          <w:rFonts w:ascii="Times New Roman" w:hAnsi="Times New Roman"/>
        </w:rPr>
        <w:t xml:space="preserve">course)   </w:t>
      </w:r>
      <w:proofErr w:type="gramEnd"/>
      <w:r w:rsidRPr="00E64102">
        <w:rPr>
          <w:rFonts w:ascii="Times New Roman" w:hAnsi="Times New Roman"/>
        </w:rPr>
        <w:t xml:space="preserve">      </w:t>
      </w:r>
      <w:r w:rsidRPr="00E64102">
        <w:rPr>
          <w:rFonts w:ascii="Times New Roman" w:eastAsia="ヒラギノ角ゴ Pro W3" w:hAnsi="Times New Roman"/>
          <w:color w:val="000000"/>
        </w:rPr>
        <w:t xml:space="preserve">              </w:t>
      </w:r>
      <w:r>
        <w:rPr>
          <w:rFonts w:ascii="Times New Roman" w:eastAsia="ヒラギノ角ゴ Pro W3" w:hAnsi="Times New Roman"/>
          <w:color w:val="000000"/>
        </w:rPr>
        <w:t xml:space="preserve">  </w:t>
      </w:r>
      <w:r w:rsidRPr="00E64102">
        <w:rPr>
          <w:rFonts w:ascii="Times New Roman" w:eastAsia="ヒラギノ角ゴ Pro W3" w:hAnsi="Times New Roman"/>
          <w:color w:val="000000"/>
        </w:rPr>
        <w:t>Spring 2021, Fall 2019</w:t>
      </w:r>
    </w:p>
    <w:p w14:paraId="0CD96CFB" w14:textId="77777777" w:rsidR="003D4FB5" w:rsidRPr="00E64102" w:rsidRDefault="003D4FB5" w:rsidP="003D4FB5">
      <w:pPr>
        <w:tabs>
          <w:tab w:val="left" w:pos="360"/>
        </w:tabs>
        <w:spacing w:after="0" w:line="240" w:lineRule="auto"/>
        <w:ind w:left="720"/>
        <w:rPr>
          <w:rFonts w:ascii="Times New Roman" w:eastAsia="ヒラギノ角ゴ Pro W3" w:hAnsi="Times New Roman"/>
          <w:color w:val="000000"/>
        </w:rPr>
      </w:pPr>
      <w:r w:rsidRPr="00E64102">
        <w:rPr>
          <w:rFonts w:ascii="Times New Roman" w:eastAsia="ヒラギノ角ゴ Pro W3" w:hAnsi="Times New Roman"/>
          <w:color w:val="000000"/>
        </w:rPr>
        <w:t xml:space="preserve">Strategic Management (MBA </w:t>
      </w:r>
      <w:proofErr w:type="gramStart"/>
      <w:r w:rsidRPr="00E64102">
        <w:rPr>
          <w:rFonts w:ascii="Times New Roman" w:hAnsi="Times New Roman"/>
        </w:rPr>
        <w:t>course</w:t>
      </w:r>
      <w:r w:rsidRPr="00E64102">
        <w:rPr>
          <w:rFonts w:ascii="Times New Roman" w:eastAsia="ヒラギノ角ゴ Pro W3" w:hAnsi="Times New Roman"/>
          <w:color w:val="000000"/>
        </w:rPr>
        <w:t xml:space="preserve">)   </w:t>
      </w:r>
      <w:proofErr w:type="gramEnd"/>
      <w:r w:rsidRPr="00E64102">
        <w:rPr>
          <w:rFonts w:ascii="Times New Roman" w:eastAsia="ヒラギノ角ゴ Pro W3" w:hAnsi="Times New Roman"/>
          <w:color w:val="000000"/>
        </w:rPr>
        <w:t xml:space="preserve">                                                               </w:t>
      </w:r>
      <w:r>
        <w:rPr>
          <w:rFonts w:ascii="Times New Roman" w:eastAsia="ヒラギノ角ゴ Pro W3" w:hAnsi="Times New Roman"/>
          <w:color w:val="000000"/>
        </w:rPr>
        <w:t xml:space="preserve"> </w:t>
      </w:r>
      <w:r w:rsidRPr="00E64102">
        <w:rPr>
          <w:rFonts w:ascii="Times New Roman" w:eastAsia="ヒラギノ角ゴ Pro W3" w:hAnsi="Times New Roman"/>
          <w:color w:val="000000"/>
        </w:rPr>
        <w:t>Spring 2020, 2019</w:t>
      </w:r>
    </w:p>
    <w:p w14:paraId="0C36A397" w14:textId="77777777" w:rsidR="003D4FB5" w:rsidRPr="00E64102" w:rsidRDefault="003D4FB5" w:rsidP="003D4FB5">
      <w:pPr>
        <w:tabs>
          <w:tab w:val="left" w:pos="360"/>
        </w:tabs>
        <w:spacing w:after="0" w:line="240" w:lineRule="auto"/>
        <w:ind w:left="720"/>
        <w:rPr>
          <w:rFonts w:ascii="Times New Roman" w:hAnsi="Times New Roman"/>
        </w:rPr>
      </w:pPr>
      <w:r w:rsidRPr="00E64102">
        <w:rPr>
          <w:rFonts w:ascii="Times New Roman" w:hAnsi="Times New Roman"/>
        </w:rPr>
        <w:t xml:space="preserve">Leading People and Organizations (MBA </w:t>
      </w:r>
      <w:proofErr w:type="gramStart"/>
      <w:r w:rsidRPr="00E64102">
        <w:rPr>
          <w:rFonts w:ascii="Times New Roman" w:hAnsi="Times New Roman"/>
        </w:rPr>
        <w:t xml:space="preserve">course)   </w:t>
      </w:r>
      <w:proofErr w:type="gramEnd"/>
      <w:r w:rsidRPr="00E64102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</w:t>
      </w:r>
      <w:r w:rsidRPr="00E64102">
        <w:rPr>
          <w:rFonts w:ascii="Times New Roman" w:hAnsi="Times New Roman"/>
        </w:rPr>
        <w:t>Spring 2020</w:t>
      </w:r>
    </w:p>
    <w:p w14:paraId="272E997F" w14:textId="77777777" w:rsidR="003D4FB5" w:rsidRPr="00E64102" w:rsidRDefault="003D4FB5" w:rsidP="003D4FB5">
      <w:pPr>
        <w:tabs>
          <w:tab w:val="left" w:pos="360"/>
        </w:tabs>
        <w:spacing w:after="0" w:line="240" w:lineRule="auto"/>
        <w:ind w:left="720"/>
        <w:rPr>
          <w:rFonts w:ascii="Times New Roman" w:hAnsi="Times New Roman"/>
        </w:rPr>
      </w:pPr>
      <w:r w:rsidRPr="00E64102">
        <w:rPr>
          <w:rFonts w:ascii="Times New Roman" w:hAnsi="Times New Roman"/>
        </w:rPr>
        <w:t xml:space="preserve">Foundations of Finance (Undergraduate </w:t>
      </w:r>
      <w:proofErr w:type="gramStart"/>
      <w:r w:rsidRPr="00E64102">
        <w:rPr>
          <w:rFonts w:ascii="Times New Roman" w:hAnsi="Times New Roman"/>
        </w:rPr>
        <w:t xml:space="preserve">course)   </w:t>
      </w:r>
      <w:proofErr w:type="gramEnd"/>
      <w:r w:rsidRPr="00E64102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</w:t>
      </w:r>
      <w:r w:rsidRPr="00E64102">
        <w:rPr>
          <w:rFonts w:ascii="Times New Roman" w:hAnsi="Times New Roman"/>
        </w:rPr>
        <w:t>Fall 2017, Spring 2018</w:t>
      </w:r>
    </w:p>
    <w:p w14:paraId="41C3551C" w14:textId="77777777" w:rsidR="003D4FB5" w:rsidRPr="00E64102" w:rsidRDefault="003D4FB5" w:rsidP="003D4FB5">
      <w:pPr>
        <w:tabs>
          <w:tab w:val="left" w:pos="360"/>
        </w:tabs>
        <w:spacing w:after="0" w:line="240" w:lineRule="auto"/>
        <w:ind w:left="720"/>
        <w:rPr>
          <w:rFonts w:ascii="Times New Roman" w:hAnsi="Times New Roman"/>
        </w:rPr>
      </w:pPr>
      <w:r w:rsidRPr="00E64102">
        <w:rPr>
          <w:rFonts w:ascii="Times New Roman" w:hAnsi="Times New Roman"/>
        </w:rPr>
        <w:t>Financial Innovation for Social Impact (</w:t>
      </w:r>
      <w:r>
        <w:rPr>
          <w:rFonts w:ascii="Times New Roman" w:hAnsi="Times New Roman"/>
        </w:rPr>
        <w:t>Master's</w:t>
      </w:r>
      <w:r w:rsidRPr="00E64102">
        <w:rPr>
          <w:rFonts w:ascii="Times New Roman" w:hAnsi="Times New Roman"/>
        </w:rPr>
        <w:t xml:space="preserve"> </w:t>
      </w:r>
      <w:proofErr w:type="gramStart"/>
      <w:r w:rsidRPr="00E64102">
        <w:rPr>
          <w:rFonts w:ascii="Times New Roman" w:hAnsi="Times New Roman"/>
        </w:rPr>
        <w:t xml:space="preserve">course)   </w:t>
      </w:r>
      <w:proofErr w:type="gramEnd"/>
      <w:r w:rsidRPr="00E64102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 xml:space="preserve">     </w:t>
      </w:r>
      <w:r w:rsidRPr="00E64102">
        <w:rPr>
          <w:rFonts w:ascii="Times New Roman" w:hAnsi="Times New Roman"/>
        </w:rPr>
        <w:t>Fall 2017</w:t>
      </w:r>
    </w:p>
    <w:p w14:paraId="7DA4E0F2" w14:textId="77777777" w:rsidR="003D4FB5" w:rsidRDefault="003D4FB5" w:rsidP="003D4FB5">
      <w:pPr>
        <w:tabs>
          <w:tab w:val="left" w:pos="360"/>
        </w:tabs>
        <w:spacing w:after="0" w:line="240" w:lineRule="auto"/>
        <w:ind w:left="720"/>
        <w:rPr>
          <w:rFonts w:ascii="Times New Roman" w:hAnsi="Times New Roman"/>
        </w:rPr>
      </w:pPr>
      <w:r w:rsidRPr="00E64102">
        <w:rPr>
          <w:rFonts w:ascii="Times New Roman" w:hAnsi="Times New Roman"/>
        </w:rPr>
        <w:t xml:space="preserve">Business Finance (Undergraduate </w:t>
      </w:r>
      <w:proofErr w:type="gramStart"/>
      <w:r w:rsidRPr="00E64102">
        <w:rPr>
          <w:rFonts w:ascii="Times New Roman" w:hAnsi="Times New Roman"/>
        </w:rPr>
        <w:t xml:space="preserve">course)   </w:t>
      </w:r>
      <w:proofErr w:type="gramEnd"/>
      <w:r w:rsidRPr="00E64102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AE37E4">
        <w:rPr>
          <w:rFonts w:ascii="Times New Roman" w:hAnsi="Times New Roman"/>
        </w:rPr>
        <w:t>Fall 2017</w:t>
      </w:r>
    </w:p>
    <w:p w14:paraId="6C38E026" w14:textId="77777777" w:rsidR="00BA7B2E" w:rsidRDefault="00BA7B2E" w:rsidP="00BA7B2E">
      <w:pPr>
        <w:pStyle w:val="ListParagraph"/>
        <w:spacing w:after="0" w:line="240" w:lineRule="auto"/>
        <w:ind w:left="1080"/>
        <w:rPr>
          <w:rFonts w:ascii="Times New Roman" w:hAnsi="Times New Roman"/>
          <w:i/>
        </w:rPr>
      </w:pPr>
    </w:p>
    <w:p w14:paraId="5CFC0472" w14:textId="77777777" w:rsidR="00E07083" w:rsidRPr="009E09C3" w:rsidRDefault="00E07083" w:rsidP="00E07083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</w:rPr>
      </w:pPr>
      <w:r w:rsidRPr="009E09C3">
        <w:rPr>
          <w:rFonts w:ascii="Times New Roman" w:hAnsi="Times New Roman"/>
          <w:b/>
        </w:rPr>
        <w:t>AWARDS AND HONORS</w:t>
      </w:r>
    </w:p>
    <w:p w14:paraId="19DB25CC" w14:textId="1D17C6C5" w:rsidR="006B4807" w:rsidRDefault="00773688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Invited </w:t>
      </w:r>
      <w:r w:rsidR="006B4807">
        <w:rPr>
          <w:rFonts w:ascii="Times New Roman" w:hAnsi="Times New Roman"/>
        </w:rPr>
        <w:t xml:space="preserve">Discussant, </w:t>
      </w:r>
      <w:r w:rsidR="00F01CD7" w:rsidRPr="00F01CD7">
        <w:rPr>
          <w:rFonts w:ascii="Times New Roman" w:hAnsi="Times New Roman"/>
        </w:rPr>
        <w:t>Entrepreneurship and Innovation Policy Research</w:t>
      </w:r>
      <w:r w:rsidR="00F01CD7">
        <w:rPr>
          <w:rFonts w:ascii="Times New Roman" w:hAnsi="Times New Roman"/>
        </w:rPr>
        <w:t xml:space="preserve"> Seminar </w:t>
      </w:r>
      <w:r>
        <w:rPr>
          <w:rFonts w:ascii="Times New Roman" w:hAnsi="Times New Roman"/>
        </w:rPr>
        <w:t xml:space="preserve"> </w:t>
      </w:r>
      <w:r w:rsidR="00F01CD7">
        <w:rPr>
          <w:rFonts w:ascii="Times New Roman" w:hAnsi="Times New Roman"/>
        </w:rPr>
        <w:t xml:space="preserve">                    </w:t>
      </w:r>
      <w:r w:rsidR="0046285C">
        <w:rPr>
          <w:rFonts w:ascii="Times New Roman" w:hAnsi="Times New Roman"/>
        </w:rPr>
        <w:t xml:space="preserve">       </w:t>
      </w:r>
      <w:r w:rsidR="00F01CD7">
        <w:rPr>
          <w:rFonts w:ascii="Times New Roman" w:hAnsi="Times New Roman"/>
        </w:rPr>
        <w:t>2023</w:t>
      </w:r>
    </w:p>
    <w:p w14:paraId="4B435FF5" w14:textId="4921342B" w:rsidR="00E07083" w:rsidRDefault="00E07083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Glueck Best Paper Award, </w:t>
      </w:r>
      <w:r w:rsidRPr="00AF5A32">
        <w:rPr>
          <w:rFonts w:ascii="Times New Roman" w:hAnsi="Times New Roman"/>
        </w:rPr>
        <w:t>Academy of Management</w:t>
      </w:r>
      <w:r>
        <w:rPr>
          <w:rFonts w:ascii="Times New Roman" w:hAnsi="Times New Roman"/>
        </w:rPr>
        <w:t xml:space="preserve"> (STR </w:t>
      </w:r>
      <w:proofErr w:type="gramStart"/>
      <w:r>
        <w:rPr>
          <w:rFonts w:ascii="Times New Roman" w:hAnsi="Times New Roman"/>
        </w:rPr>
        <w:t xml:space="preserve">Division)   </w:t>
      </w:r>
      <w:proofErr w:type="gramEnd"/>
      <w:r>
        <w:rPr>
          <w:rFonts w:ascii="Times New Roman" w:hAnsi="Times New Roman"/>
        </w:rPr>
        <w:t xml:space="preserve">                                 </w:t>
      </w:r>
      <w:r w:rsidR="0098018A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2022</w:t>
      </w:r>
    </w:p>
    <w:p w14:paraId="72C50BF9" w14:textId="77777777" w:rsidR="00E07083" w:rsidRPr="00035F99" w:rsidRDefault="00E07083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Outstanding Reviewer Award, </w:t>
      </w:r>
      <w:r w:rsidRPr="00AF5A32">
        <w:rPr>
          <w:rFonts w:ascii="Times New Roman" w:hAnsi="Times New Roman"/>
        </w:rPr>
        <w:t>Academy of Management</w:t>
      </w:r>
      <w:r>
        <w:rPr>
          <w:rFonts w:ascii="Times New Roman" w:hAnsi="Times New Roman"/>
        </w:rPr>
        <w:t xml:space="preserve"> (STR </w:t>
      </w:r>
      <w:proofErr w:type="gramStart"/>
      <w:r>
        <w:rPr>
          <w:rFonts w:ascii="Times New Roman" w:hAnsi="Times New Roman"/>
        </w:rPr>
        <w:t xml:space="preserve">Division)   </w:t>
      </w:r>
      <w:proofErr w:type="gramEnd"/>
      <w:r>
        <w:rPr>
          <w:rFonts w:ascii="Times New Roman" w:hAnsi="Times New Roman"/>
        </w:rPr>
        <w:t xml:space="preserve">                                   2022</w:t>
      </w:r>
    </w:p>
    <w:p w14:paraId="0C6944B9" w14:textId="77777777" w:rsidR="00E07083" w:rsidRPr="00AF5A32" w:rsidRDefault="00E07083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F5A32">
        <w:rPr>
          <w:rFonts w:ascii="Times New Roman" w:hAnsi="Times New Roman"/>
        </w:rPr>
        <w:t>Best Paper Proceedings</w:t>
      </w:r>
      <w:r w:rsidR="00A744B1">
        <w:rPr>
          <w:rFonts w:ascii="Times New Roman" w:hAnsi="Times New Roman"/>
        </w:rPr>
        <w:t xml:space="preserve">, </w:t>
      </w:r>
      <w:r w:rsidR="00A744B1" w:rsidRPr="00AF5A32">
        <w:rPr>
          <w:rFonts w:ascii="Times New Roman" w:hAnsi="Times New Roman"/>
        </w:rPr>
        <w:t>Academy of Management</w:t>
      </w:r>
      <w:r w:rsidRPr="00AF5A32">
        <w:rPr>
          <w:rFonts w:ascii="Times New Roman" w:hAnsi="Times New Roman"/>
        </w:rPr>
        <w:t xml:space="preserve"> (STR </w:t>
      </w:r>
      <w:proofErr w:type="gramStart"/>
      <w:r w:rsidRPr="00AF5A32">
        <w:rPr>
          <w:rFonts w:ascii="Times New Roman" w:hAnsi="Times New Roman"/>
        </w:rPr>
        <w:t>Division)</w:t>
      </w:r>
      <w:r w:rsidR="00A744B1">
        <w:rPr>
          <w:rFonts w:ascii="Times New Roman" w:hAnsi="Times New Roman"/>
        </w:rPr>
        <w:t xml:space="preserve">   </w:t>
      </w:r>
      <w:proofErr w:type="gramEnd"/>
      <w:r w:rsidR="00A744B1">
        <w:rPr>
          <w:rFonts w:ascii="Times New Roman" w:hAnsi="Times New Roman"/>
        </w:rPr>
        <w:t xml:space="preserve">      </w:t>
      </w:r>
      <w:r w:rsidRPr="00AF5A32">
        <w:rPr>
          <w:rFonts w:ascii="Times New Roman" w:hAnsi="Times New Roman"/>
        </w:rPr>
        <w:t xml:space="preserve">                                       2022</w:t>
      </w:r>
    </w:p>
    <w:p w14:paraId="3D7E2B06" w14:textId="77777777" w:rsidR="00E07083" w:rsidRPr="00AF5A32" w:rsidRDefault="00E07083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Tokyo Foundation’s </w:t>
      </w:r>
      <w:r w:rsidRPr="00AF5A32">
        <w:rPr>
          <w:rFonts w:ascii="Times New Roman" w:hAnsi="Times New Roman"/>
        </w:rPr>
        <w:t>SYLFF Doctora</w:t>
      </w:r>
      <w:r>
        <w:rPr>
          <w:rFonts w:ascii="Times New Roman" w:hAnsi="Times New Roman"/>
        </w:rPr>
        <w:t xml:space="preserve">l Fellowship                                    </w:t>
      </w:r>
      <w:r w:rsidRPr="00AF5A32">
        <w:rPr>
          <w:rFonts w:ascii="Times New Roman" w:hAnsi="Times New Roman"/>
        </w:rPr>
        <w:t xml:space="preserve">                                        2022</w:t>
      </w:r>
    </w:p>
    <w:p w14:paraId="2C455967" w14:textId="77777777" w:rsidR="00E07083" w:rsidRPr="00AF5A32" w:rsidRDefault="00E07083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F5A32">
        <w:rPr>
          <w:rFonts w:ascii="Times New Roman" w:hAnsi="Times New Roman"/>
        </w:rPr>
        <w:t>Graduate Continuing Bruton Fellowship, University of Texas at Austin</w:t>
      </w:r>
      <w:r w:rsidR="00DD6D5A">
        <w:rPr>
          <w:rFonts w:ascii="Times New Roman" w:hAnsi="Times New Roman"/>
        </w:rPr>
        <w:t xml:space="preserve"> </w:t>
      </w:r>
      <w:r w:rsidRPr="00AF5A32">
        <w:rPr>
          <w:rFonts w:ascii="Times New Roman" w:hAnsi="Times New Roman"/>
        </w:rPr>
        <w:t xml:space="preserve">                          </w:t>
      </w:r>
      <w:r w:rsidR="00DD6D5A">
        <w:rPr>
          <w:rFonts w:ascii="Times New Roman" w:hAnsi="Times New Roman"/>
        </w:rPr>
        <w:t xml:space="preserve">             </w:t>
      </w:r>
      <w:r w:rsidR="00330BA2">
        <w:rPr>
          <w:rFonts w:ascii="Times New Roman" w:hAnsi="Times New Roman"/>
        </w:rPr>
        <w:t xml:space="preserve"> </w:t>
      </w:r>
      <w:r w:rsidRPr="00AF5A32">
        <w:rPr>
          <w:rFonts w:ascii="Times New Roman" w:hAnsi="Times New Roman"/>
        </w:rPr>
        <w:t xml:space="preserve">2022 </w:t>
      </w:r>
    </w:p>
    <w:p w14:paraId="7B837E2F" w14:textId="77777777" w:rsidR="00E07083" w:rsidRPr="00AF5A32" w:rsidRDefault="00E07083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F5A32">
        <w:rPr>
          <w:rFonts w:ascii="Times New Roman" w:hAnsi="Times New Roman"/>
        </w:rPr>
        <w:t xml:space="preserve">Graduate </w:t>
      </w:r>
      <w:r>
        <w:rPr>
          <w:rFonts w:ascii="Times New Roman" w:hAnsi="Times New Roman"/>
        </w:rPr>
        <w:t>Professional Development Award</w:t>
      </w:r>
      <w:r w:rsidRPr="00AF5A32">
        <w:rPr>
          <w:rFonts w:ascii="Times New Roman" w:hAnsi="Times New Roman"/>
        </w:rPr>
        <w:t xml:space="preserve">, University of Texas at Austin        </w:t>
      </w:r>
      <w:r>
        <w:rPr>
          <w:rFonts w:ascii="Times New Roman" w:hAnsi="Times New Roman"/>
        </w:rPr>
        <w:t xml:space="preserve">                       </w:t>
      </w:r>
      <w:r w:rsidR="00705595">
        <w:rPr>
          <w:rFonts w:ascii="Times New Roman" w:hAnsi="Times New Roman"/>
        </w:rPr>
        <w:t xml:space="preserve">    </w:t>
      </w:r>
      <w:r w:rsidR="00DD6D5A">
        <w:rPr>
          <w:rFonts w:ascii="Times New Roman" w:hAnsi="Times New Roman"/>
        </w:rPr>
        <w:t xml:space="preserve"> </w:t>
      </w:r>
      <w:r w:rsidRPr="00AF5A32">
        <w:rPr>
          <w:rFonts w:ascii="Times New Roman" w:hAnsi="Times New Roman"/>
        </w:rPr>
        <w:t xml:space="preserve">2022 </w:t>
      </w:r>
    </w:p>
    <w:p w14:paraId="7E8CD2FF" w14:textId="5EB4BC3B" w:rsidR="00E07083" w:rsidRPr="00AF5A32" w:rsidRDefault="0093750B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Best Paper Award (</w:t>
      </w:r>
      <w:r w:rsidR="00E07083" w:rsidRPr="00AF5A32">
        <w:rPr>
          <w:rFonts w:ascii="Times New Roman" w:hAnsi="Times New Roman"/>
        </w:rPr>
        <w:t>Finalist</w:t>
      </w:r>
      <w:r>
        <w:rPr>
          <w:rFonts w:ascii="Times New Roman" w:hAnsi="Times New Roman"/>
        </w:rPr>
        <w:t>),</w:t>
      </w:r>
      <w:r w:rsidR="00E07083">
        <w:rPr>
          <w:rFonts w:ascii="Times New Roman" w:hAnsi="Times New Roman"/>
        </w:rPr>
        <w:t xml:space="preserve"> </w:t>
      </w:r>
      <w:r w:rsidR="00E07083" w:rsidRPr="00AF5A32">
        <w:rPr>
          <w:rFonts w:ascii="Times New Roman" w:hAnsi="Times New Roman"/>
        </w:rPr>
        <w:t xml:space="preserve">Academy of Management </w:t>
      </w:r>
      <w:r w:rsidR="00E07083">
        <w:rPr>
          <w:rFonts w:ascii="Times New Roman" w:hAnsi="Times New Roman"/>
        </w:rPr>
        <w:t xml:space="preserve">(MOC </w:t>
      </w:r>
      <w:proofErr w:type="gramStart"/>
      <w:r w:rsidR="00E07083">
        <w:rPr>
          <w:rFonts w:ascii="Times New Roman" w:hAnsi="Times New Roman"/>
        </w:rPr>
        <w:t>Division)</w:t>
      </w:r>
      <w:r w:rsidR="00E07083" w:rsidRPr="00AF5A32">
        <w:rPr>
          <w:rFonts w:ascii="Times New Roman" w:hAnsi="Times New Roman"/>
        </w:rPr>
        <w:t xml:space="preserve">   </w:t>
      </w:r>
      <w:proofErr w:type="gramEnd"/>
      <w:r w:rsidR="00E07083" w:rsidRPr="00AF5A32">
        <w:rPr>
          <w:rFonts w:ascii="Times New Roman" w:hAnsi="Times New Roman"/>
        </w:rPr>
        <w:t xml:space="preserve">       </w:t>
      </w:r>
      <w:r w:rsidR="00E07083">
        <w:rPr>
          <w:rFonts w:ascii="Times New Roman" w:hAnsi="Times New Roman"/>
        </w:rPr>
        <w:t xml:space="preserve">                            </w:t>
      </w:r>
      <w:r w:rsidR="00773688">
        <w:rPr>
          <w:rFonts w:ascii="Times New Roman" w:hAnsi="Times New Roman"/>
        </w:rPr>
        <w:t xml:space="preserve"> </w:t>
      </w:r>
      <w:r w:rsidR="00E07083" w:rsidRPr="00AF5A32">
        <w:rPr>
          <w:rFonts w:ascii="Times New Roman" w:hAnsi="Times New Roman"/>
        </w:rPr>
        <w:t>2021</w:t>
      </w:r>
    </w:p>
    <w:p w14:paraId="7B877FA3" w14:textId="3431294B" w:rsidR="00E07083" w:rsidRPr="00AF5A32" w:rsidRDefault="0093750B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Best Paper Award (</w:t>
      </w:r>
      <w:r w:rsidR="00E07083" w:rsidRPr="00AF5A32">
        <w:rPr>
          <w:rFonts w:ascii="Times New Roman" w:hAnsi="Times New Roman"/>
        </w:rPr>
        <w:t>Finalist</w:t>
      </w:r>
      <w:r>
        <w:rPr>
          <w:rFonts w:ascii="Times New Roman" w:hAnsi="Times New Roman"/>
        </w:rPr>
        <w:t>),</w:t>
      </w:r>
      <w:r w:rsidR="00E07083" w:rsidRPr="00AF5A32">
        <w:rPr>
          <w:rFonts w:ascii="Times New Roman" w:hAnsi="Times New Roman"/>
        </w:rPr>
        <w:t xml:space="preserve"> International Corporate Governance Society</w:t>
      </w:r>
      <w:r w:rsidR="00E07083">
        <w:rPr>
          <w:rFonts w:ascii="Times New Roman" w:hAnsi="Times New Roman"/>
        </w:rPr>
        <w:t xml:space="preserve">                  </w:t>
      </w:r>
      <w:r w:rsidR="00E07083" w:rsidRPr="00AF5A32">
        <w:rPr>
          <w:rFonts w:ascii="Times New Roman" w:hAnsi="Times New Roman"/>
        </w:rPr>
        <w:t xml:space="preserve">                 </w:t>
      </w:r>
      <w:r w:rsidR="00E07083">
        <w:rPr>
          <w:rFonts w:ascii="Times New Roman" w:hAnsi="Times New Roman"/>
        </w:rPr>
        <w:t xml:space="preserve">  </w:t>
      </w:r>
      <w:r w:rsidR="00773688">
        <w:rPr>
          <w:rFonts w:ascii="Times New Roman" w:hAnsi="Times New Roman"/>
        </w:rPr>
        <w:t xml:space="preserve"> </w:t>
      </w:r>
      <w:r w:rsidR="00E07083" w:rsidRPr="00AF5A32">
        <w:rPr>
          <w:rFonts w:ascii="Times New Roman" w:hAnsi="Times New Roman"/>
        </w:rPr>
        <w:t xml:space="preserve">2021         </w:t>
      </w:r>
    </w:p>
    <w:p w14:paraId="18388BED" w14:textId="38E3D8C0" w:rsidR="00E07083" w:rsidRPr="00AF5A32" w:rsidRDefault="00A744B1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F5A32">
        <w:rPr>
          <w:rFonts w:ascii="Times New Roman" w:hAnsi="Times New Roman"/>
        </w:rPr>
        <w:t>Best Paper Proceedings</w:t>
      </w:r>
      <w:r>
        <w:rPr>
          <w:rFonts w:ascii="Times New Roman" w:hAnsi="Times New Roman"/>
        </w:rPr>
        <w:t xml:space="preserve">, </w:t>
      </w:r>
      <w:r w:rsidRPr="00AF5A32">
        <w:rPr>
          <w:rFonts w:ascii="Times New Roman" w:hAnsi="Times New Roman"/>
        </w:rPr>
        <w:t xml:space="preserve">Academy of Management </w:t>
      </w:r>
      <w:r w:rsidR="00E07083" w:rsidRPr="00AF5A32">
        <w:rPr>
          <w:rFonts w:ascii="Times New Roman" w:hAnsi="Times New Roman"/>
        </w:rPr>
        <w:t xml:space="preserve">(MOC </w:t>
      </w:r>
      <w:proofErr w:type="gramStart"/>
      <w:r w:rsidR="00E07083" w:rsidRPr="00AF5A32">
        <w:rPr>
          <w:rFonts w:ascii="Times New Roman" w:hAnsi="Times New Roman"/>
        </w:rPr>
        <w:t>Division)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</w:t>
      </w:r>
      <w:r w:rsidR="00E07083" w:rsidRPr="00AF5A32">
        <w:rPr>
          <w:rFonts w:ascii="Times New Roman" w:hAnsi="Times New Roman"/>
        </w:rPr>
        <w:t xml:space="preserve">                                     </w:t>
      </w:r>
      <w:r w:rsidR="00773688">
        <w:rPr>
          <w:rFonts w:ascii="Times New Roman" w:hAnsi="Times New Roman"/>
        </w:rPr>
        <w:t xml:space="preserve"> </w:t>
      </w:r>
      <w:r w:rsidR="00E07083" w:rsidRPr="00AF5A32">
        <w:rPr>
          <w:rFonts w:ascii="Times New Roman" w:hAnsi="Times New Roman"/>
        </w:rPr>
        <w:t xml:space="preserve">2021 </w:t>
      </w:r>
    </w:p>
    <w:p w14:paraId="4C5CB261" w14:textId="2D7E4CF4" w:rsidR="00E07083" w:rsidRPr="00AF5A32" w:rsidRDefault="00E07083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Tokyo Foundation’s </w:t>
      </w:r>
      <w:r w:rsidRPr="00AF5A32">
        <w:rPr>
          <w:rFonts w:ascii="Times New Roman" w:hAnsi="Times New Roman"/>
        </w:rPr>
        <w:t>SYLFF Doctoral Fellowship</w:t>
      </w:r>
      <w:r>
        <w:rPr>
          <w:rFonts w:ascii="Times New Roman" w:hAnsi="Times New Roman"/>
        </w:rPr>
        <w:t xml:space="preserve">                                    </w:t>
      </w:r>
      <w:r w:rsidRPr="00AF5A32">
        <w:rPr>
          <w:rFonts w:ascii="Times New Roman" w:hAnsi="Times New Roman"/>
        </w:rPr>
        <w:t xml:space="preserve">        </w:t>
      </w:r>
      <w:r w:rsidR="00705595">
        <w:rPr>
          <w:rFonts w:ascii="Times New Roman" w:hAnsi="Times New Roman"/>
        </w:rPr>
        <w:t xml:space="preserve">                               </w:t>
      </w:r>
      <w:r w:rsidR="00DD6D5A">
        <w:rPr>
          <w:rFonts w:ascii="Times New Roman" w:hAnsi="Times New Roman"/>
        </w:rPr>
        <w:t xml:space="preserve"> </w:t>
      </w:r>
      <w:r w:rsidRPr="00AF5A32">
        <w:rPr>
          <w:rFonts w:ascii="Times New Roman" w:hAnsi="Times New Roman"/>
        </w:rPr>
        <w:t>2021</w:t>
      </w:r>
    </w:p>
    <w:p w14:paraId="1B33FE52" w14:textId="10682D89" w:rsidR="00E07083" w:rsidRPr="00AF5A32" w:rsidRDefault="00E07083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F5A32">
        <w:rPr>
          <w:rFonts w:ascii="Times New Roman" w:hAnsi="Times New Roman"/>
        </w:rPr>
        <w:t xml:space="preserve">Graduate Continuing Bruton Fellowship, University of Texas at Austin         </w:t>
      </w:r>
      <w:r w:rsidR="00705595">
        <w:rPr>
          <w:rFonts w:ascii="Times New Roman" w:hAnsi="Times New Roman"/>
        </w:rPr>
        <w:t xml:space="preserve">                                </w:t>
      </w:r>
      <w:r w:rsidRPr="00AF5A32">
        <w:rPr>
          <w:rFonts w:ascii="Times New Roman" w:hAnsi="Times New Roman"/>
        </w:rPr>
        <w:t xml:space="preserve">2021 </w:t>
      </w:r>
    </w:p>
    <w:p w14:paraId="34B0436A" w14:textId="44C67159" w:rsidR="00E07083" w:rsidRPr="00AF5A32" w:rsidRDefault="00E07083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F5A32">
        <w:rPr>
          <w:rFonts w:ascii="Times New Roman" w:hAnsi="Times New Roman"/>
        </w:rPr>
        <w:t xml:space="preserve">Graduate School Summer Fellowship, University of Texas at Austin                                             </w:t>
      </w:r>
      <w:r w:rsidR="00DD6D5A">
        <w:rPr>
          <w:rFonts w:ascii="Times New Roman" w:hAnsi="Times New Roman"/>
        </w:rPr>
        <w:t xml:space="preserve"> </w:t>
      </w:r>
      <w:r w:rsidRPr="00AF5A32">
        <w:rPr>
          <w:rFonts w:ascii="Times New Roman" w:hAnsi="Times New Roman"/>
        </w:rPr>
        <w:t xml:space="preserve">2021                                                                                  </w:t>
      </w:r>
    </w:p>
    <w:p w14:paraId="6917191D" w14:textId="6095C1E2" w:rsidR="00E07083" w:rsidRPr="00AF5A32" w:rsidRDefault="00E07083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F5A32">
        <w:rPr>
          <w:rFonts w:ascii="Times New Roman" w:hAnsi="Times New Roman"/>
        </w:rPr>
        <w:t>William and Ruth Cooper Endowed Presidential Fellowship in Business</w:t>
      </w:r>
      <w:r>
        <w:rPr>
          <w:rFonts w:ascii="Times New Roman" w:hAnsi="Times New Roman"/>
        </w:rPr>
        <w:t xml:space="preserve">                   </w:t>
      </w:r>
      <w:r w:rsidRPr="00AF5A32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</w:t>
      </w:r>
      <w:r w:rsidR="00DD6D5A">
        <w:rPr>
          <w:rFonts w:ascii="Times New Roman" w:hAnsi="Times New Roman"/>
        </w:rPr>
        <w:t xml:space="preserve"> </w:t>
      </w:r>
      <w:r w:rsidRPr="00AF5A32">
        <w:rPr>
          <w:rFonts w:ascii="Times New Roman" w:hAnsi="Times New Roman"/>
        </w:rPr>
        <w:t>202</w:t>
      </w:r>
      <w:r>
        <w:rPr>
          <w:rFonts w:ascii="Times New Roman" w:hAnsi="Times New Roman"/>
        </w:rPr>
        <w:t>0</w:t>
      </w:r>
    </w:p>
    <w:p w14:paraId="362B650C" w14:textId="4DFD77E1" w:rsidR="00E07083" w:rsidRPr="00AF5A32" w:rsidRDefault="00E07083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F5A32">
        <w:rPr>
          <w:rFonts w:ascii="Times New Roman" w:hAnsi="Times New Roman"/>
        </w:rPr>
        <w:t xml:space="preserve">First Prize, Civic Data Hackathon, University of Texas at Austin                                                  </w:t>
      </w:r>
      <w:r w:rsidR="00DD6D5A">
        <w:rPr>
          <w:rFonts w:ascii="Times New Roman" w:hAnsi="Times New Roman"/>
        </w:rPr>
        <w:t xml:space="preserve">  </w:t>
      </w:r>
      <w:r w:rsidRPr="00AF5A32">
        <w:rPr>
          <w:rFonts w:ascii="Times New Roman" w:hAnsi="Times New Roman"/>
        </w:rPr>
        <w:t xml:space="preserve">2019    </w:t>
      </w:r>
      <w:r w:rsidR="00DD6D5A">
        <w:rPr>
          <w:rFonts w:ascii="Times New Roman" w:hAnsi="Times New Roman"/>
        </w:rPr>
        <w:t xml:space="preserve">                              </w:t>
      </w:r>
    </w:p>
    <w:p w14:paraId="39D04C56" w14:textId="09A224C1" w:rsidR="00E07083" w:rsidRDefault="00E07083" w:rsidP="00E0708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AF5A32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cCombs School of Business </w:t>
      </w:r>
      <w:r w:rsidRPr="00AF5A32">
        <w:rPr>
          <w:rFonts w:ascii="Times New Roman" w:hAnsi="Times New Roman"/>
        </w:rPr>
        <w:t>Doctoral Fellowship,</w:t>
      </w:r>
      <w:r>
        <w:rPr>
          <w:rFonts w:ascii="Times New Roman" w:hAnsi="Times New Roman"/>
        </w:rPr>
        <w:t xml:space="preserve"> </w:t>
      </w:r>
      <w:r w:rsidRPr="00AF5A32">
        <w:rPr>
          <w:rFonts w:ascii="Times New Roman" w:hAnsi="Times New Roman"/>
        </w:rPr>
        <w:t xml:space="preserve">University of Texas at Austin         </w:t>
      </w:r>
      <w:r>
        <w:rPr>
          <w:rFonts w:ascii="Times New Roman" w:hAnsi="Times New Roman"/>
        </w:rPr>
        <w:t xml:space="preserve"> </w:t>
      </w:r>
      <w:r w:rsidR="006C6833">
        <w:rPr>
          <w:rFonts w:ascii="Times New Roman" w:hAnsi="Times New Roman"/>
        </w:rPr>
        <w:t xml:space="preserve">  </w:t>
      </w:r>
      <w:r w:rsidR="00B0708F">
        <w:rPr>
          <w:rFonts w:ascii="Times New Roman" w:hAnsi="Times New Roman"/>
        </w:rPr>
        <w:t xml:space="preserve">  </w:t>
      </w:r>
      <w:r w:rsidR="006C6833">
        <w:rPr>
          <w:rFonts w:ascii="Times New Roman" w:hAnsi="Times New Roman"/>
        </w:rPr>
        <w:t>2018</w:t>
      </w:r>
      <w:r w:rsidR="00B0708F">
        <w:rPr>
          <w:rFonts w:ascii="Times New Roman" w:hAnsi="Times New Roman"/>
        </w:rPr>
        <w:t>-</w:t>
      </w:r>
      <w:r w:rsidR="006C6833">
        <w:rPr>
          <w:rFonts w:ascii="Times New Roman" w:hAnsi="Times New Roman"/>
        </w:rPr>
        <w:t>2023</w:t>
      </w:r>
    </w:p>
    <w:p w14:paraId="070D43F5" w14:textId="77777777" w:rsidR="00E07083" w:rsidRDefault="00E07083" w:rsidP="00E07083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14:paraId="22F4B0C6" w14:textId="77777777" w:rsidR="00806AF0" w:rsidRPr="009E09C3" w:rsidRDefault="007D425E" w:rsidP="00DD00E3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CONFERENCE PRESENTATIONS</w:t>
      </w:r>
      <w:r w:rsidR="00D6188B">
        <w:rPr>
          <w:rFonts w:ascii="Times New Roman" w:hAnsi="Times New Roman"/>
          <w:b/>
        </w:rPr>
        <w:t xml:space="preserve"> </w:t>
      </w:r>
      <w:r w:rsidR="00D6188B" w:rsidRPr="00F3778B">
        <w:rPr>
          <w:rFonts w:ascii="Times New Roman" w:hAnsi="Times New Roman"/>
          <w:sz w:val="20"/>
          <w:szCs w:val="20"/>
        </w:rPr>
        <w:t>(PRESENTING AUTHOR IN BOLD)</w:t>
      </w:r>
    </w:p>
    <w:p w14:paraId="202E5A33" w14:textId="7681B91E" w:rsidR="00D46CCC" w:rsidRPr="00D46CCC" w:rsidRDefault="00D46CCC" w:rsidP="00DD00E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</w:rPr>
      </w:pPr>
      <w:r w:rsidRPr="00D00276">
        <w:rPr>
          <w:rFonts w:ascii="Times New Roman" w:hAnsi="Times New Roman"/>
          <w:b/>
        </w:rPr>
        <w:t>Oladimeji</w:t>
      </w:r>
      <w:r>
        <w:rPr>
          <w:rFonts w:ascii="Times New Roman" w:hAnsi="Times New Roman"/>
          <w:b/>
        </w:rPr>
        <w:t>,</w:t>
      </w:r>
      <w:r w:rsidRPr="00D00276">
        <w:rPr>
          <w:rFonts w:ascii="Times New Roman" w:hAnsi="Times New Roman"/>
          <w:b/>
        </w:rPr>
        <w:t xml:space="preserve"> T. S. </w:t>
      </w:r>
      <w:r>
        <w:rPr>
          <w:rFonts w:ascii="Times New Roman" w:hAnsi="Times New Roman"/>
        </w:rPr>
        <w:t xml:space="preserve">“Balancing </w:t>
      </w:r>
      <w:r w:rsidR="002747E2">
        <w:rPr>
          <w:rFonts w:ascii="Times New Roman" w:hAnsi="Times New Roman"/>
        </w:rPr>
        <w:t xml:space="preserve">the </w:t>
      </w:r>
      <w:r w:rsidRPr="00D00276">
        <w:rPr>
          <w:rFonts w:ascii="Times New Roman" w:hAnsi="Times New Roman"/>
        </w:rPr>
        <w:t>Equation:</w:t>
      </w:r>
      <w:r w:rsidR="002747E2">
        <w:rPr>
          <w:rFonts w:ascii="Times New Roman" w:hAnsi="Times New Roman"/>
        </w:rPr>
        <w:t xml:space="preserve"> T</w:t>
      </w:r>
      <w:r w:rsidRPr="003D015E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>Joint Effects of Acquirer and Target CEO Hubris</w:t>
      </w:r>
      <w:r w:rsidRPr="00D00276">
        <w:rPr>
          <w:rFonts w:ascii="Times New Roman" w:hAnsi="Times New Roman"/>
        </w:rPr>
        <w:t>.”</w:t>
      </w:r>
    </w:p>
    <w:p w14:paraId="50D1C7DB" w14:textId="07D47C6F" w:rsidR="00383062" w:rsidRPr="00AF5A32" w:rsidRDefault="00383062" w:rsidP="0038306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University of </w:t>
      </w:r>
      <w:r w:rsidR="00E966C8">
        <w:rPr>
          <w:rFonts w:ascii="Times New Roman" w:hAnsi="Times New Roman"/>
        </w:rPr>
        <w:t>Washington</w:t>
      </w:r>
      <w:r w:rsidR="009F26C3">
        <w:rPr>
          <w:rFonts w:ascii="Times New Roman" w:hAnsi="Times New Roman"/>
        </w:rPr>
        <w:t xml:space="preserve">, </w:t>
      </w:r>
      <w:r w:rsidR="00E966C8">
        <w:rPr>
          <w:rFonts w:ascii="Times New Roman" w:hAnsi="Times New Roman"/>
        </w:rPr>
        <w:t>Foster School of Business</w:t>
      </w:r>
      <w:r w:rsidRPr="00AF5A32">
        <w:rPr>
          <w:rFonts w:ascii="Times New Roman" w:hAnsi="Times New Roman"/>
        </w:rPr>
        <w:t>, 2022</w:t>
      </w:r>
      <w:r>
        <w:rPr>
          <w:rFonts w:ascii="Times New Roman" w:hAnsi="Times New Roman"/>
        </w:rPr>
        <w:t xml:space="preserve"> </w:t>
      </w:r>
    </w:p>
    <w:p w14:paraId="475AD7AB" w14:textId="08198409" w:rsidR="00E966C8" w:rsidRPr="00AF5A32" w:rsidRDefault="00E966C8" w:rsidP="00E966C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University of Toronto, </w:t>
      </w:r>
      <w:r w:rsidR="00320CB1">
        <w:rPr>
          <w:rFonts w:ascii="Times New Roman" w:hAnsi="Times New Roman"/>
        </w:rPr>
        <w:t>Rotman S</w:t>
      </w:r>
      <w:r>
        <w:rPr>
          <w:rFonts w:ascii="Times New Roman" w:hAnsi="Times New Roman"/>
        </w:rPr>
        <w:t>chool of Management</w:t>
      </w:r>
      <w:r w:rsidRPr="00AF5A32">
        <w:rPr>
          <w:rFonts w:ascii="Times New Roman" w:hAnsi="Times New Roman"/>
        </w:rPr>
        <w:t>, 2022</w:t>
      </w:r>
      <w:r>
        <w:rPr>
          <w:rFonts w:ascii="Times New Roman" w:hAnsi="Times New Roman"/>
        </w:rPr>
        <w:t xml:space="preserve"> </w:t>
      </w:r>
    </w:p>
    <w:p w14:paraId="2FD8DFE6" w14:textId="77777777" w:rsidR="00E966C8" w:rsidRPr="00AF5A32" w:rsidRDefault="00E966C8" w:rsidP="00E966C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University of Massachusetts Amherst, Isenberg School of Management</w:t>
      </w:r>
      <w:r w:rsidRPr="00AF5A32">
        <w:rPr>
          <w:rFonts w:ascii="Times New Roman" w:hAnsi="Times New Roman"/>
        </w:rPr>
        <w:t>, 2022</w:t>
      </w:r>
      <w:r>
        <w:rPr>
          <w:rFonts w:ascii="Times New Roman" w:hAnsi="Times New Roman"/>
        </w:rPr>
        <w:t xml:space="preserve"> </w:t>
      </w:r>
    </w:p>
    <w:p w14:paraId="12BD8DE4" w14:textId="387D4D9B" w:rsidR="00E966C8" w:rsidRPr="00AF5A32" w:rsidRDefault="00320CB1" w:rsidP="00E966C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Stevens Institute of Technology (canceled)</w:t>
      </w:r>
      <w:r w:rsidR="00E966C8" w:rsidRPr="00AF5A32">
        <w:rPr>
          <w:rFonts w:ascii="Times New Roman" w:hAnsi="Times New Roman"/>
        </w:rPr>
        <w:t>, 2022</w:t>
      </w:r>
      <w:r w:rsidR="00E966C8">
        <w:rPr>
          <w:rFonts w:ascii="Times New Roman" w:hAnsi="Times New Roman"/>
        </w:rPr>
        <w:t xml:space="preserve"> </w:t>
      </w:r>
    </w:p>
    <w:p w14:paraId="2D4707D5" w14:textId="77777777" w:rsidR="00D46CCC" w:rsidRPr="00AF5A32" w:rsidRDefault="00D42DE4" w:rsidP="00DD00E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Academy of Management </w:t>
      </w:r>
      <w:r w:rsidR="00D46CCC" w:rsidRPr="00AF5A32">
        <w:rPr>
          <w:rFonts w:ascii="Times New Roman" w:hAnsi="Times New Roman"/>
        </w:rPr>
        <w:t>Annual Meeting,</w:t>
      </w:r>
      <w:r w:rsidR="002857DA" w:rsidRPr="00AF5A32">
        <w:rPr>
          <w:rFonts w:ascii="Times New Roman" w:hAnsi="Times New Roman"/>
        </w:rPr>
        <w:t xml:space="preserve"> 2022</w:t>
      </w:r>
      <w:r w:rsidR="00AF7F5A">
        <w:rPr>
          <w:rFonts w:ascii="Times New Roman" w:hAnsi="Times New Roman"/>
        </w:rPr>
        <w:t xml:space="preserve"> </w:t>
      </w:r>
    </w:p>
    <w:p w14:paraId="19043DCA" w14:textId="77777777" w:rsidR="008955A5" w:rsidRPr="00AF5A32" w:rsidRDefault="008955A5" w:rsidP="00DD00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bookmarkStart w:id="0" w:name="_Hlk171440993"/>
      <w:r w:rsidRPr="00AF5A32">
        <w:rPr>
          <w:rFonts w:ascii="Times New Roman" w:hAnsi="Times New Roman"/>
        </w:rPr>
        <w:lastRenderedPageBreak/>
        <w:t xml:space="preserve">Henderson, A. D., </w:t>
      </w:r>
      <w:r w:rsidRPr="00AF5A32">
        <w:rPr>
          <w:rFonts w:ascii="Times New Roman" w:hAnsi="Times New Roman"/>
          <w:b/>
        </w:rPr>
        <w:t>Oladimeji, T. S.</w:t>
      </w:r>
      <w:r w:rsidRPr="00AF5A32">
        <w:rPr>
          <w:rFonts w:ascii="Times New Roman" w:hAnsi="Times New Roman"/>
        </w:rPr>
        <w:t>, and Graebner, M. E</w:t>
      </w:r>
      <w:r w:rsidRPr="00AF5A32">
        <w:rPr>
          <w:rFonts w:ascii="Times New Roman" w:hAnsi="Times New Roman"/>
          <w:b/>
        </w:rPr>
        <w:t>.</w:t>
      </w:r>
      <w:r w:rsidRPr="00AF5A32">
        <w:rPr>
          <w:rFonts w:ascii="Times New Roman" w:hAnsi="Times New Roman"/>
        </w:rPr>
        <w:t xml:space="preserve"> “Rising Complexity and the </w:t>
      </w:r>
      <w:r w:rsidR="00BE15DB" w:rsidRPr="00AF5A32">
        <w:rPr>
          <w:rFonts w:ascii="Times New Roman" w:hAnsi="Times New Roman"/>
        </w:rPr>
        <w:t>Gentrification</w:t>
      </w:r>
      <w:r w:rsidRPr="00AF5A32">
        <w:rPr>
          <w:rFonts w:ascii="Times New Roman" w:hAnsi="Times New Roman"/>
        </w:rPr>
        <w:t xml:space="preserve"> of Sustained Superior Performance.”</w:t>
      </w:r>
    </w:p>
    <w:bookmarkEnd w:id="0"/>
    <w:p w14:paraId="52C325D4" w14:textId="77777777" w:rsidR="008955A5" w:rsidRPr="00AF5A32" w:rsidRDefault="008955A5" w:rsidP="00DD00E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</w:rPr>
        <w:t>Academy of Manag</w:t>
      </w:r>
      <w:r w:rsidR="00D42DE4">
        <w:rPr>
          <w:rFonts w:ascii="Times New Roman" w:hAnsi="Times New Roman"/>
        </w:rPr>
        <w:t>ement</w:t>
      </w:r>
      <w:r w:rsidR="002857DA" w:rsidRPr="00AF5A32">
        <w:rPr>
          <w:rFonts w:ascii="Times New Roman" w:hAnsi="Times New Roman"/>
        </w:rPr>
        <w:t xml:space="preserve"> Annual Meeting, 2022</w:t>
      </w:r>
    </w:p>
    <w:p w14:paraId="238F1FBE" w14:textId="77777777" w:rsidR="00806AF0" w:rsidRPr="00AF5A32" w:rsidRDefault="00806AF0" w:rsidP="00DD00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  <w:b/>
        </w:rPr>
        <w:t>Oladimeji</w:t>
      </w:r>
      <w:r w:rsidR="00252E38" w:rsidRPr="00AF5A32">
        <w:rPr>
          <w:rFonts w:ascii="Times New Roman" w:hAnsi="Times New Roman"/>
          <w:b/>
        </w:rPr>
        <w:t>,</w:t>
      </w:r>
      <w:r w:rsidRPr="00AF5A32">
        <w:rPr>
          <w:rFonts w:ascii="Times New Roman" w:hAnsi="Times New Roman"/>
          <w:b/>
        </w:rPr>
        <w:t xml:space="preserve"> T. S. </w:t>
      </w:r>
      <w:r w:rsidRPr="00AF5A32">
        <w:rPr>
          <w:rFonts w:ascii="Times New Roman" w:hAnsi="Times New Roman"/>
        </w:rPr>
        <w:t>and Harrison</w:t>
      </w:r>
      <w:r w:rsidR="00252E38" w:rsidRPr="00AF5A32">
        <w:rPr>
          <w:rFonts w:ascii="Times New Roman" w:hAnsi="Times New Roman"/>
        </w:rPr>
        <w:t>,</w:t>
      </w:r>
      <w:r w:rsidRPr="00AF5A32">
        <w:rPr>
          <w:rFonts w:ascii="Times New Roman" w:hAnsi="Times New Roman"/>
        </w:rPr>
        <w:t xml:space="preserve"> D. A. “Differential Effects of CEO Hubris and Overconfidence on Firm Performance: A Meta-Analysis.” </w:t>
      </w:r>
    </w:p>
    <w:p w14:paraId="44C17AD0" w14:textId="77777777" w:rsidR="007D425E" w:rsidRPr="00AF5A32" w:rsidRDefault="007D425E" w:rsidP="00DD00E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</w:rPr>
        <w:t xml:space="preserve">Academy of </w:t>
      </w:r>
      <w:r w:rsidR="00D42DE4">
        <w:rPr>
          <w:rFonts w:ascii="Times New Roman" w:hAnsi="Times New Roman"/>
        </w:rPr>
        <w:t>Management</w:t>
      </w:r>
      <w:r w:rsidR="00662404" w:rsidRPr="00AF5A32">
        <w:rPr>
          <w:rFonts w:ascii="Times New Roman" w:hAnsi="Times New Roman"/>
        </w:rPr>
        <w:t xml:space="preserve"> </w:t>
      </w:r>
      <w:r w:rsidR="006B4CAB" w:rsidRPr="00AF5A32">
        <w:rPr>
          <w:rFonts w:ascii="Times New Roman" w:hAnsi="Times New Roman"/>
        </w:rPr>
        <w:t>Annual Meeting, 2021</w:t>
      </w:r>
      <w:r w:rsidR="00E346E3">
        <w:rPr>
          <w:rFonts w:ascii="Times New Roman" w:hAnsi="Times New Roman"/>
        </w:rPr>
        <w:t xml:space="preserve"> </w:t>
      </w:r>
    </w:p>
    <w:p w14:paraId="4D915FA5" w14:textId="77777777" w:rsidR="007D425E" w:rsidRPr="00AF5A32" w:rsidRDefault="007D425E" w:rsidP="00DD00E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</w:rPr>
        <w:t xml:space="preserve">Strategic Management Society </w:t>
      </w:r>
      <w:r w:rsidR="00F36EE2" w:rsidRPr="00AF5A32">
        <w:rPr>
          <w:rFonts w:ascii="Times New Roman" w:hAnsi="Times New Roman"/>
        </w:rPr>
        <w:t>A</w:t>
      </w:r>
      <w:r w:rsidR="00E346E3">
        <w:rPr>
          <w:rFonts w:ascii="Times New Roman" w:hAnsi="Times New Roman"/>
        </w:rPr>
        <w:t>nnual Conference, 2021</w:t>
      </w:r>
    </w:p>
    <w:p w14:paraId="5D0F0DDD" w14:textId="77777777" w:rsidR="00155B26" w:rsidRPr="00AF5A32" w:rsidRDefault="004A071D" w:rsidP="00DD00E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</w:rPr>
        <w:t>International Cor</w:t>
      </w:r>
      <w:r w:rsidR="00064B77" w:rsidRPr="00AF5A32">
        <w:rPr>
          <w:rFonts w:ascii="Times New Roman" w:hAnsi="Times New Roman"/>
        </w:rPr>
        <w:t>porate Governance Society</w:t>
      </w:r>
      <w:r w:rsidR="002437CA" w:rsidRPr="00AF5A32">
        <w:rPr>
          <w:rFonts w:ascii="Times New Roman" w:hAnsi="Times New Roman"/>
        </w:rPr>
        <w:t xml:space="preserve"> Annual Conference</w:t>
      </w:r>
      <w:r w:rsidR="00064B77" w:rsidRPr="00AF5A32">
        <w:rPr>
          <w:rFonts w:ascii="Times New Roman" w:hAnsi="Times New Roman"/>
        </w:rPr>
        <w:t>, 2021</w:t>
      </w:r>
      <w:r w:rsidR="00155B26" w:rsidRPr="00AF5A32">
        <w:rPr>
          <w:rFonts w:ascii="Times New Roman" w:hAnsi="Times New Roman"/>
        </w:rPr>
        <w:t xml:space="preserve"> </w:t>
      </w:r>
    </w:p>
    <w:p w14:paraId="2593B7B8" w14:textId="77777777" w:rsidR="004A071D" w:rsidRPr="00AF5A32" w:rsidRDefault="00155B26" w:rsidP="00DD00E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</w:rPr>
        <w:t>Competitive Dyn</w:t>
      </w:r>
      <w:r w:rsidR="00E346E3">
        <w:rPr>
          <w:rFonts w:ascii="Times New Roman" w:hAnsi="Times New Roman"/>
        </w:rPr>
        <w:t xml:space="preserve">amics Conference, 2021 </w:t>
      </w:r>
    </w:p>
    <w:p w14:paraId="2EFBDEEB" w14:textId="77777777" w:rsidR="00806AF0" w:rsidRPr="00AF5A32" w:rsidRDefault="00806AF0" w:rsidP="00DD00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</w:rPr>
        <w:t>Henderson</w:t>
      </w:r>
      <w:r w:rsidR="00252E38" w:rsidRPr="00AF5A32">
        <w:rPr>
          <w:rFonts w:ascii="Times New Roman" w:hAnsi="Times New Roman"/>
        </w:rPr>
        <w:t>,</w:t>
      </w:r>
      <w:r w:rsidRPr="00AF5A32">
        <w:rPr>
          <w:rFonts w:ascii="Times New Roman" w:hAnsi="Times New Roman"/>
        </w:rPr>
        <w:t xml:space="preserve"> A. D., </w:t>
      </w:r>
      <w:r w:rsidRPr="00AF5A32">
        <w:rPr>
          <w:rFonts w:ascii="Times New Roman" w:hAnsi="Times New Roman"/>
          <w:b/>
        </w:rPr>
        <w:t>Oladimeji</w:t>
      </w:r>
      <w:r w:rsidR="00252E38" w:rsidRPr="00AF5A32">
        <w:rPr>
          <w:rFonts w:ascii="Times New Roman" w:hAnsi="Times New Roman"/>
          <w:b/>
        </w:rPr>
        <w:t>,</w:t>
      </w:r>
      <w:r w:rsidRPr="00AF5A32">
        <w:rPr>
          <w:rFonts w:ascii="Times New Roman" w:hAnsi="Times New Roman"/>
          <w:b/>
        </w:rPr>
        <w:t xml:space="preserve"> T. S.</w:t>
      </w:r>
      <w:r w:rsidRPr="00AF5A32">
        <w:rPr>
          <w:rFonts w:ascii="Times New Roman" w:hAnsi="Times New Roman"/>
        </w:rPr>
        <w:t>, and Graebner, M. E</w:t>
      </w:r>
      <w:r w:rsidRPr="00AF5A32">
        <w:rPr>
          <w:rFonts w:ascii="Times New Roman" w:hAnsi="Times New Roman"/>
          <w:b/>
        </w:rPr>
        <w:t>.</w:t>
      </w:r>
      <w:r w:rsidRPr="00AF5A32">
        <w:rPr>
          <w:rFonts w:ascii="Times New Roman" w:hAnsi="Times New Roman"/>
        </w:rPr>
        <w:t xml:space="preserve"> “Schumpeterian Fade: Has it Become Harder for Newer Firms to Join the Elite?” </w:t>
      </w:r>
    </w:p>
    <w:p w14:paraId="0FA3A561" w14:textId="77777777" w:rsidR="009D4ADA" w:rsidRPr="00AF5A32" w:rsidRDefault="00061D1C" w:rsidP="00DD00E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</w:rPr>
        <w:t xml:space="preserve">Academy of </w:t>
      </w:r>
      <w:r w:rsidR="00F36EE2" w:rsidRPr="00AF5A32">
        <w:rPr>
          <w:rFonts w:ascii="Times New Roman" w:hAnsi="Times New Roman"/>
        </w:rPr>
        <w:t xml:space="preserve">Management Annual </w:t>
      </w:r>
      <w:r w:rsidR="00E346E3">
        <w:rPr>
          <w:rFonts w:ascii="Times New Roman" w:hAnsi="Times New Roman"/>
        </w:rPr>
        <w:t>Meeting, 2021</w:t>
      </w:r>
    </w:p>
    <w:p w14:paraId="140C4312" w14:textId="77777777" w:rsidR="00961681" w:rsidRPr="00AF5A32" w:rsidRDefault="00961681" w:rsidP="00DD00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  <w:b/>
        </w:rPr>
        <w:t xml:space="preserve">Oladimeji, T. S. </w:t>
      </w:r>
      <w:r w:rsidR="005D62A7">
        <w:rPr>
          <w:rFonts w:ascii="Times New Roman" w:hAnsi="Times New Roman"/>
        </w:rPr>
        <w:t xml:space="preserve">and Harrison, D. </w:t>
      </w:r>
      <w:r w:rsidRPr="00AF5A32">
        <w:rPr>
          <w:rFonts w:ascii="Times New Roman" w:hAnsi="Times New Roman"/>
        </w:rPr>
        <w:t xml:space="preserve">A. “Peril or Power in Pride: Cumulative Evidence about CEO Self-Exaggeration and Firm Performance.” </w:t>
      </w:r>
    </w:p>
    <w:p w14:paraId="3575D24C" w14:textId="77777777" w:rsidR="00961681" w:rsidRPr="00AF5A32" w:rsidRDefault="00961681" w:rsidP="00DD00E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</w:rPr>
      </w:pPr>
      <w:r w:rsidRPr="00AF5A32">
        <w:rPr>
          <w:rFonts w:ascii="Times New Roman" w:hAnsi="Times New Roman"/>
        </w:rPr>
        <w:t>Rising Scholars Conference, Harvard Business School, 2021</w:t>
      </w:r>
    </w:p>
    <w:p w14:paraId="04116F67" w14:textId="77777777" w:rsidR="00961681" w:rsidRPr="00AF5A32" w:rsidRDefault="00961681" w:rsidP="00DD00E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</w:rPr>
      </w:pPr>
      <w:r w:rsidRPr="00AF5A32">
        <w:rPr>
          <w:rFonts w:ascii="Times New Roman" w:hAnsi="Times New Roman"/>
        </w:rPr>
        <w:t>McCombs PhD Conference, 2021</w:t>
      </w:r>
    </w:p>
    <w:p w14:paraId="2BEB61F7" w14:textId="77777777" w:rsidR="009D4ADA" w:rsidRPr="009D4ADA" w:rsidRDefault="009D4ADA" w:rsidP="00DD00E3">
      <w:pPr>
        <w:spacing w:after="0" w:line="240" w:lineRule="auto"/>
        <w:rPr>
          <w:rFonts w:ascii="Times New Roman" w:hAnsi="Times New Roman"/>
          <w:i/>
        </w:rPr>
      </w:pPr>
    </w:p>
    <w:p w14:paraId="001A0645" w14:textId="56A2607F" w:rsidR="009D4ADA" w:rsidRPr="009E09C3" w:rsidRDefault="009D4ADA" w:rsidP="00DD00E3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INVITED </w:t>
      </w:r>
      <w:r w:rsidR="004078DE">
        <w:rPr>
          <w:rFonts w:ascii="Times New Roman" w:hAnsi="Times New Roman"/>
          <w:b/>
        </w:rPr>
        <w:t>WORKSHOPS</w:t>
      </w:r>
      <w:r w:rsidR="00561366">
        <w:rPr>
          <w:rFonts w:ascii="Times New Roman" w:hAnsi="Times New Roman"/>
          <w:b/>
        </w:rPr>
        <w:t xml:space="preserve"> AND CONSORTIA</w:t>
      </w:r>
    </w:p>
    <w:p w14:paraId="12D4F61C" w14:textId="0F0B3877" w:rsidR="00923076" w:rsidRPr="006F2E86" w:rsidRDefault="00923076" w:rsidP="0092307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NBER Summer Institute                                                                                                                  </w:t>
      </w:r>
      <w:r w:rsidR="009418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2024</w:t>
      </w:r>
    </w:p>
    <w:p w14:paraId="16F01029" w14:textId="75065581" w:rsidR="00487207" w:rsidRPr="00487207" w:rsidRDefault="00487207" w:rsidP="007D679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NBER Entrepreneurship Working Group                                                                                        </w:t>
      </w:r>
      <w:r w:rsidR="009418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94183B">
        <w:rPr>
          <w:rFonts w:ascii="Times New Roman" w:hAnsi="Times New Roman"/>
        </w:rPr>
        <w:t>3</w:t>
      </w:r>
    </w:p>
    <w:p w14:paraId="20551B24" w14:textId="0B4B8393" w:rsidR="007947B5" w:rsidRPr="007D679E" w:rsidRDefault="007947B5" w:rsidP="007D679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</w:rPr>
        <w:t>NBER Entrepreneurship</w:t>
      </w:r>
      <w:r w:rsidR="00AA3E24">
        <w:rPr>
          <w:rFonts w:ascii="Times New Roman" w:hAnsi="Times New Roman"/>
        </w:rPr>
        <w:t xml:space="preserve"> Research Boot Camp</w:t>
      </w:r>
      <w:r w:rsidR="00FF66C9" w:rsidRPr="00AF5A32">
        <w:rPr>
          <w:rFonts w:ascii="Times New Roman" w:hAnsi="Times New Roman"/>
        </w:rPr>
        <w:t xml:space="preserve">                                   </w:t>
      </w:r>
      <w:r w:rsidR="00CE22B6" w:rsidRPr="00AF5A32">
        <w:rPr>
          <w:rFonts w:ascii="Times New Roman" w:hAnsi="Times New Roman"/>
        </w:rPr>
        <w:t xml:space="preserve"> </w:t>
      </w:r>
      <w:r w:rsidR="00AA3E24">
        <w:rPr>
          <w:rFonts w:ascii="Times New Roman" w:hAnsi="Times New Roman"/>
        </w:rPr>
        <w:t xml:space="preserve">                                            </w:t>
      </w:r>
      <w:r w:rsidR="00FF66C9" w:rsidRPr="00AF5A32">
        <w:rPr>
          <w:rFonts w:ascii="Times New Roman" w:hAnsi="Times New Roman"/>
        </w:rPr>
        <w:t>2022</w:t>
      </w:r>
      <w:r w:rsidR="00AA3E24">
        <w:rPr>
          <w:rFonts w:ascii="Times New Roman" w:hAnsi="Times New Roman"/>
        </w:rPr>
        <w:t xml:space="preserve">     </w:t>
      </w:r>
    </w:p>
    <w:p w14:paraId="7BFEF7DF" w14:textId="2A15397F" w:rsidR="00637036" w:rsidRPr="00AF5A32" w:rsidRDefault="001C3BC6" w:rsidP="00DD00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</w:rPr>
        <w:t xml:space="preserve">STR PhD </w:t>
      </w:r>
      <w:proofErr w:type="spellStart"/>
      <w:r w:rsidRPr="00AF5A32">
        <w:rPr>
          <w:rFonts w:ascii="Times New Roman" w:hAnsi="Times New Roman"/>
        </w:rPr>
        <w:t>Networkshop</w:t>
      </w:r>
      <w:proofErr w:type="spellEnd"/>
      <w:r w:rsidR="00B71956" w:rsidRPr="00AF5A32">
        <w:rPr>
          <w:rFonts w:ascii="Times New Roman" w:hAnsi="Times New Roman"/>
        </w:rPr>
        <w:t xml:space="preserve">, </w:t>
      </w:r>
      <w:r w:rsidR="003E3776">
        <w:rPr>
          <w:rFonts w:ascii="Times New Roman" w:hAnsi="Times New Roman"/>
        </w:rPr>
        <w:t xml:space="preserve">Academy of Management                </w:t>
      </w:r>
      <w:r w:rsidR="007C7D55" w:rsidRPr="00AF5A32">
        <w:rPr>
          <w:rFonts w:ascii="Times New Roman" w:hAnsi="Times New Roman"/>
        </w:rPr>
        <w:t xml:space="preserve">                     </w:t>
      </w:r>
      <w:r w:rsidR="00637036" w:rsidRPr="00AF5A32">
        <w:rPr>
          <w:rFonts w:ascii="Times New Roman" w:hAnsi="Times New Roman"/>
        </w:rPr>
        <w:t xml:space="preserve">                            </w:t>
      </w:r>
      <w:r w:rsidRPr="00AF5A32">
        <w:rPr>
          <w:rFonts w:ascii="Times New Roman" w:hAnsi="Times New Roman"/>
        </w:rPr>
        <w:t xml:space="preserve">   </w:t>
      </w:r>
      <w:r w:rsidR="00637036" w:rsidRPr="00AF5A32">
        <w:rPr>
          <w:rFonts w:ascii="Times New Roman" w:hAnsi="Times New Roman"/>
        </w:rPr>
        <w:t xml:space="preserve">   </w:t>
      </w:r>
      <w:r w:rsidR="00750D25" w:rsidRPr="00AF5A32">
        <w:rPr>
          <w:rFonts w:ascii="Times New Roman" w:hAnsi="Times New Roman"/>
        </w:rPr>
        <w:t xml:space="preserve"> </w:t>
      </w:r>
      <w:r w:rsidR="00F73217" w:rsidRPr="00AF5A32">
        <w:rPr>
          <w:rFonts w:ascii="Times New Roman" w:hAnsi="Times New Roman"/>
        </w:rPr>
        <w:t xml:space="preserve"> </w:t>
      </w:r>
      <w:r w:rsidR="007C7D55" w:rsidRPr="00AF5A32">
        <w:rPr>
          <w:rFonts w:ascii="Times New Roman" w:hAnsi="Times New Roman"/>
        </w:rPr>
        <w:t>202</w:t>
      </w:r>
      <w:r w:rsidRPr="00AF5A32">
        <w:rPr>
          <w:rFonts w:ascii="Times New Roman" w:hAnsi="Times New Roman"/>
        </w:rPr>
        <w:t>2</w:t>
      </w:r>
    </w:p>
    <w:p w14:paraId="7F782995" w14:textId="25438597" w:rsidR="00B745F5" w:rsidRPr="00AF5A32" w:rsidRDefault="004B5993" w:rsidP="00DD00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</w:rPr>
        <w:t>Rising Scholars Conference, Harvard Business School</w:t>
      </w:r>
      <w:r w:rsidR="00EA5CA3" w:rsidRPr="00AF5A32">
        <w:rPr>
          <w:rFonts w:ascii="Times New Roman" w:hAnsi="Times New Roman"/>
        </w:rPr>
        <w:t xml:space="preserve">         </w:t>
      </w:r>
      <w:r w:rsidR="00640E09" w:rsidRPr="00AF5A32">
        <w:rPr>
          <w:rFonts w:ascii="Times New Roman" w:hAnsi="Times New Roman"/>
        </w:rPr>
        <w:t xml:space="preserve">                                                          </w:t>
      </w:r>
      <w:r w:rsidR="00CE22B6" w:rsidRPr="00AF5A32">
        <w:rPr>
          <w:rFonts w:ascii="Times New Roman" w:hAnsi="Times New Roman"/>
        </w:rPr>
        <w:t xml:space="preserve"> </w:t>
      </w:r>
      <w:r w:rsidR="008955A5" w:rsidRPr="00AF5A32">
        <w:rPr>
          <w:rFonts w:ascii="Times New Roman" w:hAnsi="Times New Roman"/>
        </w:rPr>
        <w:t>2021</w:t>
      </w:r>
    </w:p>
    <w:p w14:paraId="17CAC637" w14:textId="0DAC67C2" w:rsidR="004B5993" w:rsidRPr="00AF5A32" w:rsidRDefault="004B5993" w:rsidP="00DD00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</w:rPr>
        <w:t>Medici Summer School</w:t>
      </w:r>
      <w:r w:rsidR="003E3776">
        <w:rPr>
          <w:rFonts w:ascii="Times New Roman" w:hAnsi="Times New Roman"/>
        </w:rPr>
        <w:t xml:space="preserve"> in Management Studies                </w:t>
      </w:r>
      <w:r w:rsidRPr="00AF5A32">
        <w:rPr>
          <w:rFonts w:ascii="Times New Roman" w:hAnsi="Times New Roman"/>
        </w:rPr>
        <w:t xml:space="preserve">                                                              2021</w:t>
      </w:r>
    </w:p>
    <w:p w14:paraId="2BB7E819" w14:textId="77777777" w:rsidR="006B4CAB" w:rsidRPr="00AF5A32" w:rsidRDefault="00F81813" w:rsidP="00DD00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</w:rPr>
        <w:t xml:space="preserve">STR </w:t>
      </w:r>
      <w:r w:rsidR="00971041" w:rsidRPr="00AF5A32">
        <w:rPr>
          <w:rFonts w:ascii="Times New Roman" w:hAnsi="Times New Roman"/>
        </w:rPr>
        <w:t>Doctoral Consortium,</w:t>
      </w:r>
      <w:r w:rsidR="00A71ACA" w:rsidRPr="00AF5A32">
        <w:rPr>
          <w:rFonts w:ascii="Times New Roman" w:hAnsi="Times New Roman"/>
        </w:rPr>
        <w:t xml:space="preserve"> </w:t>
      </w:r>
      <w:r w:rsidR="00E84594">
        <w:rPr>
          <w:rFonts w:ascii="Times New Roman" w:hAnsi="Times New Roman"/>
        </w:rPr>
        <w:t xml:space="preserve">Academy of Management               </w:t>
      </w:r>
      <w:r w:rsidR="00541055" w:rsidRPr="00AF5A32">
        <w:rPr>
          <w:rFonts w:ascii="Times New Roman" w:hAnsi="Times New Roman"/>
        </w:rPr>
        <w:t xml:space="preserve"> </w:t>
      </w:r>
      <w:r w:rsidR="00072906" w:rsidRPr="00AF5A32">
        <w:rPr>
          <w:rFonts w:ascii="Times New Roman" w:hAnsi="Times New Roman"/>
        </w:rPr>
        <w:t xml:space="preserve">                      </w:t>
      </w:r>
      <w:r w:rsidR="008050A5">
        <w:rPr>
          <w:rFonts w:ascii="Times New Roman" w:hAnsi="Times New Roman"/>
        </w:rPr>
        <w:t xml:space="preserve">                           </w:t>
      </w:r>
      <w:r w:rsidR="00072906" w:rsidRPr="00AF5A32">
        <w:rPr>
          <w:rFonts w:ascii="Times New Roman" w:hAnsi="Times New Roman"/>
        </w:rPr>
        <w:t xml:space="preserve">    2021</w:t>
      </w:r>
    </w:p>
    <w:p w14:paraId="494FCCEA" w14:textId="77777777" w:rsidR="006B4CAB" w:rsidRPr="00AF5A32" w:rsidRDefault="00541055" w:rsidP="00DD00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AF5A32">
        <w:rPr>
          <w:rFonts w:ascii="Times New Roman" w:hAnsi="Times New Roman"/>
        </w:rPr>
        <w:t xml:space="preserve">STR </w:t>
      </w:r>
      <w:r w:rsidR="00A71ACA" w:rsidRPr="00AF5A32">
        <w:rPr>
          <w:rFonts w:ascii="Times New Roman" w:hAnsi="Times New Roman"/>
        </w:rPr>
        <w:t xml:space="preserve">Managing your Dissertation Workshop, </w:t>
      </w:r>
      <w:r w:rsidRPr="00AF5A32">
        <w:rPr>
          <w:rFonts w:ascii="Times New Roman" w:hAnsi="Times New Roman"/>
        </w:rPr>
        <w:t>Academy of Management</w:t>
      </w:r>
      <w:r w:rsidR="00E84594">
        <w:rPr>
          <w:rFonts w:ascii="Times New Roman" w:hAnsi="Times New Roman"/>
        </w:rPr>
        <w:t xml:space="preserve">                 </w:t>
      </w:r>
      <w:r w:rsidR="008050A5">
        <w:rPr>
          <w:rFonts w:ascii="Times New Roman" w:hAnsi="Times New Roman"/>
        </w:rPr>
        <w:t xml:space="preserve">            </w:t>
      </w:r>
      <w:r w:rsidRPr="00AF5A32">
        <w:rPr>
          <w:rFonts w:ascii="Times New Roman" w:hAnsi="Times New Roman"/>
        </w:rPr>
        <w:t xml:space="preserve">           </w:t>
      </w:r>
      <w:r w:rsidR="00A71ACA" w:rsidRPr="00AF5A32">
        <w:rPr>
          <w:rFonts w:ascii="Times New Roman" w:hAnsi="Times New Roman"/>
        </w:rPr>
        <w:t>2021</w:t>
      </w:r>
    </w:p>
    <w:p w14:paraId="157511F0" w14:textId="77777777" w:rsidR="006B4CAB" w:rsidRPr="002F2271" w:rsidRDefault="00DD21EF" w:rsidP="00DD00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SMS</w:t>
      </w:r>
      <w:r w:rsidR="00A65B26" w:rsidRPr="00AF5A32">
        <w:rPr>
          <w:rFonts w:ascii="Times New Roman" w:hAnsi="Times New Roman"/>
        </w:rPr>
        <w:t xml:space="preserve"> </w:t>
      </w:r>
      <w:r w:rsidR="00436F7A" w:rsidRPr="00AF5A32">
        <w:rPr>
          <w:rFonts w:ascii="Times New Roman" w:hAnsi="Times New Roman"/>
        </w:rPr>
        <w:t>Doctoral Workshop</w:t>
      </w:r>
      <w:r>
        <w:rPr>
          <w:rFonts w:ascii="Times New Roman" w:hAnsi="Times New Roman"/>
        </w:rPr>
        <w:t xml:space="preserve">, </w:t>
      </w:r>
      <w:r w:rsidRPr="00AF5A32">
        <w:rPr>
          <w:rFonts w:ascii="Times New Roman" w:hAnsi="Times New Roman"/>
        </w:rPr>
        <w:t>Strategic Management Society</w:t>
      </w:r>
      <w:r>
        <w:rPr>
          <w:rFonts w:ascii="Times New Roman" w:hAnsi="Times New Roman"/>
        </w:rPr>
        <w:t xml:space="preserve">        </w:t>
      </w:r>
      <w:r w:rsidR="00541055" w:rsidRPr="00AF5A32">
        <w:rPr>
          <w:rFonts w:ascii="Times New Roman" w:hAnsi="Times New Roman"/>
        </w:rPr>
        <w:t xml:space="preserve">                         </w:t>
      </w:r>
      <w:r w:rsidR="00436F7A" w:rsidRPr="00AF5A32">
        <w:rPr>
          <w:rFonts w:ascii="Times New Roman" w:hAnsi="Times New Roman"/>
        </w:rPr>
        <w:t xml:space="preserve">                              2021</w:t>
      </w:r>
    </w:p>
    <w:p w14:paraId="5BEC6A88" w14:textId="77777777" w:rsidR="00131DED" w:rsidRDefault="00131DED" w:rsidP="00DD00E3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14:paraId="17BFB8D4" w14:textId="77777777" w:rsidR="00131DED" w:rsidRPr="002E0274" w:rsidRDefault="00131DED" w:rsidP="00DD00E3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NON-</w:t>
      </w:r>
      <w:r w:rsidRPr="002E0274">
        <w:rPr>
          <w:rFonts w:ascii="Times New Roman" w:hAnsi="Times New Roman"/>
          <w:b/>
        </w:rPr>
        <w:t xml:space="preserve">ACADEMIC </w:t>
      </w:r>
      <w:r>
        <w:rPr>
          <w:rFonts w:ascii="Times New Roman" w:hAnsi="Times New Roman"/>
          <w:b/>
        </w:rPr>
        <w:t xml:space="preserve">WORK </w:t>
      </w:r>
      <w:r w:rsidRPr="002E0274">
        <w:rPr>
          <w:rFonts w:ascii="Times New Roman" w:hAnsi="Times New Roman"/>
          <w:b/>
        </w:rPr>
        <w:t>EXPERIENCE</w:t>
      </w:r>
    </w:p>
    <w:p w14:paraId="31226A31" w14:textId="77777777" w:rsidR="00EB38D3" w:rsidRPr="00EB38D3" w:rsidRDefault="00EB38D3" w:rsidP="00DD00E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270"/>
        <w:contextualSpacing/>
        <w:rPr>
          <w:rFonts w:ascii="Times New Roman" w:hAnsi="Times New Roman"/>
        </w:rPr>
      </w:pPr>
      <w:r w:rsidRPr="00EB38D3">
        <w:rPr>
          <w:rFonts w:ascii="Times New Roman" w:hAnsi="Times New Roman"/>
          <w:i/>
        </w:rPr>
        <w:t>Associate,</w:t>
      </w:r>
      <w:r w:rsidR="002F4C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Texas Venture Labs</w:t>
      </w:r>
      <w:r w:rsidRPr="005F2E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Austin, Texas                                                                                 </w:t>
      </w:r>
      <w:r w:rsidR="00EC7741">
        <w:rPr>
          <w:rFonts w:ascii="Times New Roman" w:hAnsi="Times New Roman"/>
        </w:rPr>
        <w:t>2017</w:t>
      </w:r>
    </w:p>
    <w:p w14:paraId="1050B717" w14:textId="77777777" w:rsidR="00131DED" w:rsidRDefault="00131DED" w:rsidP="00DD00E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270"/>
        <w:contextualSpacing/>
        <w:rPr>
          <w:rFonts w:ascii="Times New Roman" w:eastAsia="ヒラギノ角ゴ Pro W3" w:hAnsi="Times New Roman"/>
          <w:color w:val="000000"/>
        </w:rPr>
      </w:pPr>
      <w:r w:rsidRPr="008B3587">
        <w:rPr>
          <w:rFonts w:ascii="Times New Roman" w:eastAsia="ヒラギノ角ゴ Pro W3" w:hAnsi="Times New Roman"/>
          <w:i/>
          <w:color w:val="000000"/>
        </w:rPr>
        <w:t>Research Analyst</w:t>
      </w:r>
      <w:r>
        <w:rPr>
          <w:rFonts w:ascii="Times New Roman" w:eastAsia="ヒラギノ角ゴ Pro W3" w:hAnsi="Times New Roman"/>
          <w:color w:val="000000"/>
        </w:rPr>
        <w:t xml:space="preserve">, ARM Securities Ltd, Lagos, Nigeria                                                        </w:t>
      </w:r>
      <w:r w:rsidR="00EB38D3">
        <w:rPr>
          <w:rFonts w:ascii="Times New Roman" w:eastAsia="ヒラギノ角ゴ Pro W3" w:hAnsi="Times New Roman"/>
          <w:color w:val="000000"/>
        </w:rPr>
        <w:t xml:space="preserve"> </w:t>
      </w:r>
      <w:r w:rsidR="00173FEB">
        <w:rPr>
          <w:rFonts w:ascii="Times New Roman" w:eastAsia="ヒラギノ角ゴ Pro W3" w:hAnsi="Times New Roman"/>
          <w:color w:val="000000"/>
        </w:rPr>
        <w:t xml:space="preserve"> </w:t>
      </w:r>
      <w:r>
        <w:rPr>
          <w:rFonts w:ascii="Times New Roman" w:eastAsia="ヒラギノ角ゴ Pro W3" w:hAnsi="Times New Roman"/>
          <w:color w:val="000000"/>
        </w:rPr>
        <w:t>2015-2016</w:t>
      </w:r>
    </w:p>
    <w:p w14:paraId="038CA64E" w14:textId="77777777" w:rsidR="00131DED" w:rsidRPr="002E0274" w:rsidRDefault="00131DED" w:rsidP="00DD00E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270"/>
        <w:contextualSpacing/>
        <w:rPr>
          <w:rFonts w:ascii="Times New Roman" w:eastAsia="ヒラギノ角ゴ Pro W3" w:hAnsi="Times New Roman"/>
          <w:color w:val="000000"/>
        </w:rPr>
      </w:pPr>
      <w:r w:rsidRPr="008B3587">
        <w:rPr>
          <w:rFonts w:ascii="Times New Roman" w:eastAsia="ヒラギノ角ゴ Pro W3" w:hAnsi="Times New Roman"/>
          <w:i/>
          <w:color w:val="000000"/>
        </w:rPr>
        <w:t>Real Estate Analyst</w:t>
      </w:r>
      <w:r w:rsidRPr="00C84666">
        <w:rPr>
          <w:rFonts w:ascii="Times New Roman" w:eastAsia="ヒラギノ角ゴ Pro W3" w:hAnsi="Times New Roman"/>
          <w:color w:val="000000"/>
        </w:rPr>
        <w:t xml:space="preserve">, ARM Properties Plc., Lagos, Nigeria                    </w:t>
      </w:r>
      <w:r>
        <w:rPr>
          <w:rFonts w:ascii="Times New Roman" w:eastAsia="ヒラギノ角ゴ Pro W3" w:hAnsi="Times New Roman"/>
          <w:color w:val="000000"/>
        </w:rPr>
        <w:t xml:space="preserve">                     </w:t>
      </w:r>
      <w:r w:rsidRPr="00C84666">
        <w:rPr>
          <w:rFonts w:ascii="Times New Roman" w:eastAsia="ヒラギノ角ゴ Pro W3" w:hAnsi="Times New Roman"/>
          <w:color w:val="000000"/>
        </w:rPr>
        <w:t xml:space="preserve"> </w:t>
      </w:r>
      <w:r>
        <w:rPr>
          <w:rFonts w:ascii="Times New Roman" w:eastAsia="ヒラギノ角ゴ Pro W3" w:hAnsi="Times New Roman"/>
          <w:color w:val="000000"/>
        </w:rPr>
        <w:t xml:space="preserve">           </w:t>
      </w:r>
      <w:r w:rsidRPr="00C84666">
        <w:rPr>
          <w:rFonts w:ascii="Times New Roman" w:eastAsia="ヒラギノ角ゴ Pro W3" w:hAnsi="Times New Roman"/>
          <w:color w:val="000000"/>
        </w:rPr>
        <w:t>2013-2015</w:t>
      </w:r>
    </w:p>
    <w:p w14:paraId="45D4B39C" w14:textId="77777777" w:rsidR="00131DED" w:rsidRPr="002E0274" w:rsidRDefault="00F52622" w:rsidP="00DD00E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270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Securities </w:t>
      </w:r>
      <w:r w:rsidR="00131DED" w:rsidRPr="008B3587">
        <w:rPr>
          <w:rFonts w:ascii="Times New Roman" w:hAnsi="Times New Roman"/>
          <w:i/>
        </w:rPr>
        <w:t>Analyst Intern</w:t>
      </w:r>
      <w:r w:rsidR="00131DED">
        <w:rPr>
          <w:rFonts w:ascii="Times New Roman" w:hAnsi="Times New Roman"/>
        </w:rPr>
        <w:t>, Goldman Sachs</w:t>
      </w:r>
      <w:r w:rsidR="00131DED" w:rsidRPr="005F2E42">
        <w:rPr>
          <w:rFonts w:ascii="Times New Roman" w:hAnsi="Times New Roman"/>
        </w:rPr>
        <w:t xml:space="preserve">, </w:t>
      </w:r>
      <w:r w:rsidR="00131DED">
        <w:rPr>
          <w:rFonts w:ascii="Times New Roman" w:hAnsi="Times New Roman"/>
        </w:rPr>
        <w:t xml:space="preserve">London, United Kingdom   </w:t>
      </w:r>
      <w:r>
        <w:rPr>
          <w:rFonts w:ascii="Times New Roman" w:hAnsi="Times New Roman"/>
        </w:rPr>
        <w:t xml:space="preserve"> </w:t>
      </w:r>
      <w:r w:rsidR="00131DE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</w:t>
      </w:r>
      <w:r w:rsidR="00131DED">
        <w:rPr>
          <w:rFonts w:ascii="Times New Roman" w:hAnsi="Times New Roman"/>
        </w:rPr>
        <w:t xml:space="preserve"> </w:t>
      </w:r>
      <w:r w:rsidR="00131DED" w:rsidRPr="002E0274">
        <w:rPr>
          <w:rFonts w:ascii="Times New Roman" w:hAnsi="Times New Roman"/>
        </w:rPr>
        <w:t>2012</w:t>
      </w:r>
    </w:p>
    <w:p w14:paraId="0BFB4722" w14:textId="77777777" w:rsidR="00131DED" w:rsidRPr="008C5834" w:rsidRDefault="00131DED" w:rsidP="00DD00E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1E4A690" w14:textId="77777777" w:rsidR="00131DED" w:rsidRPr="009E09C3" w:rsidRDefault="00365104" w:rsidP="00DD00E3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SERVICE</w:t>
      </w:r>
    </w:p>
    <w:p w14:paraId="66D7163B" w14:textId="489B3FA7" w:rsidR="00FE0F1E" w:rsidRPr="007C019E" w:rsidRDefault="009F60A9" w:rsidP="00FE0F1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iCs/>
        </w:rPr>
      </w:pPr>
      <w:r w:rsidRPr="007C019E">
        <w:rPr>
          <w:rFonts w:ascii="Times New Roman" w:hAnsi="Times New Roman"/>
          <w:i/>
          <w:iCs/>
        </w:rPr>
        <w:t xml:space="preserve">Reviewer </w:t>
      </w:r>
    </w:p>
    <w:p w14:paraId="5D78E403" w14:textId="2FCF50BE" w:rsidR="009F60A9" w:rsidRPr="009F60A9" w:rsidRDefault="009F60A9" w:rsidP="009F60A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eastAsia="ヒラギノ角ゴ Pro W3" w:hAnsi="Times New Roman"/>
          <w:color w:val="000000"/>
        </w:rPr>
        <w:t>Organization Science</w:t>
      </w:r>
    </w:p>
    <w:p w14:paraId="5ABA0C22" w14:textId="4BD40434" w:rsidR="009F60A9" w:rsidRPr="009F60A9" w:rsidRDefault="009F60A9" w:rsidP="009F60A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 w:rsidRPr="005F2E42">
        <w:rPr>
          <w:rFonts w:ascii="Times New Roman" w:eastAsia="ヒラギノ角ゴ Pro W3" w:hAnsi="Times New Roman"/>
          <w:color w:val="000000"/>
        </w:rPr>
        <w:t xml:space="preserve">Academy </w:t>
      </w:r>
      <w:r>
        <w:rPr>
          <w:rFonts w:ascii="Times New Roman" w:eastAsia="ヒラギノ角ゴ Pro W3" w:hAnsi="Times New Roman"/>
          <w:color w:val="000000"/>
        </w:rPr>
        <w:t>of Management Annual Meetings</w:t>
      </w:r>
    </w:p>
    <w:p w14:paraId="5F755505" w14:textId="408F2B2C" w:rsidR="009F60A9" w:rsidRPr="00FE0F1E" w:rsidRDefault="009F60A9" w:rsidP="009F60A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eastAsia="ヒラギノ角ゴ Pro W3" w:hAnsi="Times New Roman"/>
          <w:color w:val="000000"/>
        </w:rPr>
        <w:t>Strategic Management Soci</w:t>
      </w:r>
      <w:r w:rsidR="00E85A38">
        <w:rPr>
          <w:rFonts w:ascii="Times New Roman" w:eastAsia="ヒラギノ角ゴ Pro W3" w:hAnsi="Times New Roman"/>
          <w:color w:val="000000"/>
        </w:rPr>
        <w:t>ety Conferences</w:t>
      </w:r>
      <w:r>
        <w:rPr>
          <w:rFonts w:ascii="Times New Roman" w:eastAsia="ヒラギノ角ゴ Pro W3" w:hAnsi="Times New Roman"/>
          <w:color w:val="000000"/>
        </w:rPr>
        <w:t xml:space="preserve">                                                     </w:t>
      </w:r>
    </w:p>
    <w:p w14:paraId="0E7EFCBC" w14:textId="5C4A8B88" w:rsidR="0017541F" w:rsidRDefault="0017541F" w:rsidP="00FE0F1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Faculty Recruitment</w:t>
      </w:r>
      <w:r w:rsidR="007B3ABB">
        <w:rPr>
          <w:rFonts w:ascii="Times New Roman" w:hAnsi="Times New Roman"/>
          <w:i/>
        </w:rPr>
        <w:t xml:space="preserve"> Committee</w:t>
      </w:r>
    </w:p>
    <w:p w14:paraId="373CB649" w14:textId="13FB8872" w:rsidR="007B3ABB" w:rsidRPr="007B3ABB" w:rsidRDefault="007B3ABB" w:rsidP="007B3ABB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University of Massachusetts Amherst</w:t>
      </w:r>
    </w:p>
    <w:p w14:paraId="05B1603A" w14:textId="681F2944" w:rsidR="00FE0F1E" w:rsidRDefault="007C019E" w:rsidP="00FE0F1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PhD</w:t>
      </w:r>
      <w:r w:rsidR="00B13D02">
        <w:rPr>
          <w:rFonts w:ascii="Times New Roman" w:hAnsi="Times New Roman"/>
          <w:i/>
        </w:rPr>
        <w:t xml:space="preserve"> Student</w:t>
      </w:r>
      <w:r>
        <w:rPr>
          <w:rFonts w:ascii="Times New Roman" w:hAnsi="Times New Roman"/>
          <w:i/>
        </w:rPr>
        <w:t xml:space="preserve"> </w:t>
      </w:r>
      <w:r w:rsidR="00B13D02">
        <w:rPr>
          <w:rFonts w:ascii="Times New Roman" w:hAnsi="Times New Roman"/>
          <w:i/>
        </w:rPr>
        <w:t>Recruitment</w:t>
      </w:r>
    </w:p>
    <w:p w14:paraId="52707B58" w14:textId="6103CBBA" w:rsidR="00B13D02" w:rsidRDefault="00B13D02" w:rsidP="00B13D0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University of Massachusetts</w:t>
      </w:r>
      <w:r w:rsidR="006732CE">
        <w:rPr>
          <w:rFonts w:ascii="Times New Roman" w:hAnsi="Times New Roman"/>
          <w:i/>
        </w:rPr>
        <w:t xml:space="preserve"> Amherst</w:t>
      </w:r>
    </w:p>
    <w:p w14:paraId="2ACF9866" w14:textId="7C4BDBE5" w:rsidR="0020431B" w:rsidRPr="006732CE" w:rsidRDefault="006732CE" w:rsidP="006732C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University of Texas at Austin</w:t>
      </w:r>
    </w:p>
    <w:p w14:paraId="79164935" w14:textId="77777777" w:rsidR="00365104" w:rsidRDefault="00365104" w:rsidP="00DD00E3">
      <w:pPr>
        <w:tabs>
          <w:tab w:val="left" w:pos="360"/>
        </w:tabs>
        <w:spacing w:after="0" w:line="240" w:lineRule="auto"/>
        <w:rPr>
          <w:rFonts w:ascii="Times New Roman" w:eastAsia="ヒラギノ角ゴ Pro W3" w:hAnsi="Times New Roman"/>
          <w:color w:val="000000"/>
        </w:rPr>
      </w:pPr>
    </w:p>
    <w:p w14:paraId="67037362" w14:textId="77777777" w:rsidR="00365104" w:rsidRPr="009E09C3" w:rsidRDefault="00365104" w:rsidP="00DD00E3">
      <w:pPr>
        <w:pBdr>
          <w:bottom w:val="single" w:sz="4" w:space="1" w:color="auto"/>
        </w:pBdr>
        <w:spacing w:after="120" w:line="240" w:lineRule="auto"/>
        <w:rPr>
          <w:rFonts w:ascii="Times New Roman" w:hAnsi="Times New Roman"/>
          <w:b/>
        </w:rPr>
      </w:pPr>
      <w:r w:rsidRPr="009E09C3">
        <w:rPr>
          <w:rFonts w:ascii="Times New Roman" w:hAnsi="Times New Roman"/>
          <w:b/>
        </w:rPr>
        <w:t>PROFESSIONAL MEMBERSHIP</w:t>
      </w:r>
    </w:p>
    <w:p w14:paraId="0A6E5DA2" w14:textId="77777777" w:rsidR="00365104" w:rsidRDefault="00365104" w:rsidP="00DD00E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270"/>
        <w:rPr>
          <w:rFonts w:ascii="Times New Roman" w:eastAsia="ヒラギノ角ゴ Pro W3" w:hAnsi="Times New Roman"/>
          <w:color w:val="000000"/>
        </w:rPr>
      </w:pPr>
      <w:r w:rsidRPr="005F2E42">
        <w:rPr>
          <w:rFonts w:ascii="Times New Roman" w:eastAsia="ヒラギノ角ゴ Pro W3" w:hAnsi="Times New Roman"/>
          <w:color w:val="000000"/>
        </w:rPr>
        <w:t xml:space="preserve">Academy </w:t>
      </w:r>
      <w:r>
        <w:rPr>
          <w:rFonts w:ascii="Times New Roman" w:eastAsia="ヒラギノ角ゴ Pro W3" w:hAnsi="Times New Roman"/>
          <w:color w:val="000000"/>
        </w:rPr>
        <w:t>of Management</w:t>
      </w:r>
    </w:p>
    <w:p w14:paraId="470AB9F6" w14:textId="77777777" w:rsidR="00914445" w:rsidRPr="005128CE" w:rsidRDefault="00365104" w:rsidP="005128C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270"/>
        <w:rPr>
          <w:rFonts w:ascii="Times New Roman" w:eastAsia="ヒラギノ角ゴ Pro W3" w:hAnsi="Times New Roman"/>
          <w:color w:val="000000"/>
        </w:rPr>
      </w:pPr>
      <w:r>
        <w:rPr>
          <w:rFonts w:ascii="Times New Roman" w:eastAsia="ヒラギノ角ゴ Pro W3" w:hAnsi="Times New Roman"/>
          <w:color w:val="000000"/>
        </w:rPr>
        <w:t>Strategic Management Society</w:t>
      </w:r>
      <w:r w:rsidR="00720903">
        <w:tab/>
      </w:r>
    </w:p>
    <w:sectPr w:rsidR="00914445" w:rsidRPr="005128CE" w:rsidSect="00483FA3">
      <w:headerReference w:type="default" r:id="rId10"/>
      <w:footerReference w:type="even" r:id="rId11"/>
      <w:footerReference w:type="default" r:id="rId12"/>
      <w:footerReference w:type="first" r:id="rId13"/>
      <w:footnotePr>
        <w:numFmt w:val="chicago"/>
      </w:footnotePr>
      <w:type w:val="continuous"/>
      <w:pgSz w:w="12240" w:h="15840" w:code="1"/>
      <w:pgMar w:top="93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770F4" w14:textId="77777777" w:rsidR="00FE4D96" w:rsidRDefault="00FE4D96" w:rsidP="007F1DFF">
      <w:pPr>
        <w:spacing w:after="0" w:line="240" w:lineRule="auto"/>
      </w:pPr>
      <w:r>
        <w:separator/>
      </w:r>
    </w:p>
  </w:endnote>
  <w:endnote w:type="continuationSeparator" w:id="0">
    <w:p w14:paraId="345D8F20" w14:textId="77777777" w:rsidR="00FE4D96" w:rsidRDefault="00FE4D96" w:rsidP="007F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swiss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74A8" w14:textId="77777777" w:rsidR="00914445" w:rsidRDefault="0062725F" w:rsidP="00230B29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70AA7" w14:textId="77777777" w:rsidR="00914445" w:rsidRDefault="00914445" w:rsidP="00230B29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6518927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D6FBFA" w14:textId="3B87B536" w:rsidR="009F0CB7" w:rsidRPr="009F0CB7" w:rsidRDefault="003F6952" w:rsidP="00EA2A31">
            <w:pPr>
              <w:pStyle w:val="Foo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Temitope S. Oladimeji               </w:t>
            </w:r>
            <w:r w:rsidR="00EA2A31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7C502A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2C5E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3601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2C5E45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="00F5360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532A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5E45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7C502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4592F">
              <w:rPr>
                <w:rFonts w:ascii="Times New Roman" w:hAnsi="Times New Roman"/>
                <w:sz w:val="18"/>
                <w:szCs w:val="18"/>
              </w:rPr>
              <w:t>August</w:t>
            </w:r>
            <w:r w:rsidR="00532A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C502A">
              <w:rPr>
                <w:rFonts w:ascii="Times New Roman" w:hAnsi="Times New Roman"/>
                <w:sz w:val="18"/>
                <w:szCs w:val="18"/>
              </w:rPr>
              <w:t>202</w:t>
            </w:r>
            <w:r w:rsidR="00F53601">
              <w:rPr>
                <w:rFonts w:ascii="Times New Roman" w:hAnsi="Times New Roman"/>
                <w:sz w:val="18"/>
                <w:szCs w:val="18"/>
              </w:rPr>
              <w:t>4</w:t>
            </w:r>
            <w:r w:rsidR="00996C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36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6C5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="00D30F4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EA2A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3A42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9F0CB7" w:rsidRPr="009F0CB7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="009F0CB7" w:rsidRPr="009F0CB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9F0CB7" w:rsidRPr="009F0CB7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9F0CB7" w:rsidRPr="009F0CB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547D18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="009F0CB7" w:rsidRPr="009F0CB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="009F0CB7" w:rsidRPr="009F0CB7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="009F0CB7" w:rsidRPr="009F0CB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9F0CB7" w:rsidRPr="009F0CB7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9F0CB7" w:rsidRPr="009F0CB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547D18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="009F0CB7" w:rsidRPr="009F0CB7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alias w:val="Author"/>
      <w:tag w:val=""/>
      <w:id w:val="141547869"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4444717" w14:textId="77777777" w:rsidR="00914445" w:rsidRPr="00B33EF9" w:rsidRDefault="00131DED" w:rsidP="00230B29">
        <w:pPr>
          <w:pStyle w:val="Footer"/>
          <w:rPr>
            <w:rFonts w:ascii="Times New Roman" w:hAnsi="Times New Roman"/>
          </w:rPr>
        </w:pPr>
        <w:r>
          <w:rPr>
            <w:rFonts w:ascii="Times New Roman" w:hAnsi="Times New Roman"/>
          </w:rPr>
          <w:t>Oladimeji, Temitope 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D7BBE" w14:textId="77777777" w:rsidR="00FE4D96" w:rsidRDefault="00FE4D96" w:rsidP="007F1DFF">
      <w:pPr>
        <w:spacing w:after="0" w:line="240" w:lineRule="auto"/>
      </w:pPr>
      <w:r>
        <w:separator/>
      </w:r>
    </w:p>
  </w:footnote>
  <w:footnote w:type="continuationSeparator" w:id="0">
    <w:p w14:paraId="0B17B497" w14:textId="77777777" w:rsidR="00FE4D96" w:rsidRDefault="00FE4D96" w:rsidP="007F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7397F" w14:textId="77777777" w:rsidR="00914445" w:rsidRDefault="00914445" w:rsidP="00230B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7882"/>
    <w:multiLevelType w:val="hybridMultilevel"/>
    <w:tmpl w:val="142C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0698"/>
    <w:multiLevelType w:val="hybridMultilevel"/>
    <w:tmpl w:val="51DE1972"/>
    <w:lvl w:ilvl="0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2" w15:restartNumberingAfterBreak="0">
    <w:nsid w:val="203132C5"/>
    <w:multiLevelType w:val="hybridMultilevel"/>
    <w:tmpl w:val="B4EA2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5125D"/>
    <w:multiLevelType w:val="hybridMultilevel"/>
    <w:tmpl w:val="4C04B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E4B5D"/>
    <w:multiLevelType w:val="hybridMultilevel"/>
    <w:tmpl w:val="D138C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93F95"/>
    <w:multiLevelType w:val="hybridMultilevel"/>
    <w:tmpl w:val="D138C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FA5957"/>
    <w:multiLevelType w:val="hybridMultilevel"/>
    <w:tmpl w:val="418E54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7CE0A6A"/>
    <w:multiLevelType w:val="hybridMultilevel"/>
    <w:tmpl w:val="69824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601294">
    <w:abstractNumId w:val="1"/>
  </w:num>
  <w:num w:numId="2" w16cid:durableId="1054159671">
    <w:abstractNumId w:val="2"/>
  </w:num>
  <w:num w:numId="3" w16cid:durableId="1303346741">
    <w:abstractNumId w:val="6"/>
  </w:num>
  <w:num w:numId="4" w16cid:durableId="506554733">
    <w:abstractNumId w:val="3"/>
  </w:num>
  <w:num w:numId="5" w16cid:durableId="1421678188">
    <w:abstractNumId w:val="4"/>
  </w:num>
  <w:num w:numId="6" w16cid:durableId="52387656">
    <w:abstractNumId w:val="0"/>
  </w:num>
  <w:num w:numId="7" w16cid:durableId="900485985">
    <w:abstractNumId w:val="5"/>
  </w:num>
  <w:num w:numId="8" w16cid:durableId="2115705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0NjU2MbO0NDQyMjZV0lEKTi0uzszPAykws6gFAHxWFKwtAAAA"/>
  </w:docVars>
  <w:rsids>
    <w:rsidRoot w:val="00131DED"/>
    <w:rsid w:val="000019EA"/>
    <w:rsid w:val="00005F26"/>
    <w:rsid w:val="00006987"/>
    <w:rsid w:val="00006E48"/>
    <w:rsid w:val="0001339A"/>
    <w:rsid w:val="00016943"/>
    <w:rsid w:val="00027959"/>
    <w:rsid w:val="00031191"/>
    <w:rsid w:val="00035F99"/>
    <w:rsid w:val="00043C68"/>
    <w:rsid w:val="0005171B"/>
    <w:rsid w:val="00051B97"/>
    <w:rsid w:val="000533A3"/>
    <w:rsid w:val="00055052"/>
    <w:rsid w:val="000614B4"/>
    <w:rsid w:val="00061C9C"/>
    <w:rsid w:val="00061D1C"/>
    <w:rsid w:val="00064B77"/>
    <w:rsid w:val="0006573E"/>
    <w:rsid w:val="00066B18"/>
    <w:rsid w:val="00072906"/>
    <w:rsid w:val="00080284"/>
    <w:rsid w:val="00085945"/>
    <w:rsid w:val="00087024"/>
    <w:rsid w:val="00087285"/>
    <w:rsid w:val="000914E4"/>
    <w:rsid w:val="00095DEC"/>
    <w:rsid w:val="00096ED2"/>
    <w:rsid w:val="000A10A2"/>
    <w:rsid w:val="000A2113"/>
    <w:rsid w:val="000A69AD"/>
    <w:rsid w:val="000B19DD"/>
    <w:rsid w:val="000B466A"/>
    <w:rsid w:val="000B46CF"/>
    <w:rsid w:val="000B5FA3"/>
    <w:rsid w:val="000C0B7F"/>
    <w:rsid w:val="000C2B78"/>
    <w:rsid w:val="000C3769"/>
    <w:rsid w:val="000C5F1B"/>
    <w:rsid w:val="000C64E2"/>
    <w:rsid w:val="000D01A5"/>
    <w:rsid w:val="000D1659"/>
    <w:rsid w:val="000D57E1"/>
    <w:rsid w:val="000D590D"/>
    <w:rsid w:val="000E0E6C"/>
    <w:rsid w:val="000E1631"/>
    <w:rsid w:val="000E2498"/>
    <w:rsid w:val="000E2866"/>
    <w:rsid w:val="000E340A"/>
    <w:rsid w:val="000E4A58"/>
    <w:rsid w:val="000E55C3"/>
    <w:rsid w:val="000E6B7F"/>
    <w:rsid w:val="000F216E"/>
    <w:rsid w:val="000F2AA1"/>
    <w:rsid w:val="000F2D41"/>
    <w:rsid w:val="000F2F53"/>
    <w:rsid w:val="000F33FE"/>
    <w:rsid w:val="000F575D"/>
    <w:rsid w:val="00101297"/>
    <w:rsid w:val="0010267D"/>
    <w:rsid w:val="0010673D"/>
    <w:rsid w:val="00107A8D"/>
    <w:rsid w:val="00112E08"/>
    <w:rsid w:val="0011312B"/>
    <w:rsid w:val="00113C41"/>
    <w:rsid w:val="00116894"/>
    <w:rsid w:val="001212B4"/>
    <w:rsid w:val="0012657E"/>
    <w:rsid w:val="001266D0"/>
    <w:rsid w:val="00130B1D"/>
    <w:rsid w:val="00131DED"/>
    <w:rsid w:val="00135E93"/>
    <w:rsid w:val="0013787D"/>
    <w:rsid w:val="00137D3C"/>
    <w:rsid w:val="00137F3B"/>
    <w:rsid w:val="00140F97"/>
    <w:rsid w:val="00142CE5"/>
    <w:rsid w:val="0014503C"/>
    <w:rsid w:val="00146487"/>
    <w:rsid w:val="001530A5"/>
    <w:rsid w:val="00154AF1"/>
    <w:rsid w:val="00155B26"/>
    <w:rsid w:val="00160519"/>
    <w:rsid w:val="00161192"/>
    <w:rsid w:val="00167373"/>
    <w:rsid w:val="00167E92"/>
    <w:rsid w:val="0017119B"/>
    <w:rsid w:val="001724FF"/>
    <w:rsid w:val="00173D8B"/>
    <w:rsid w:val="00173FEB"/>
    <w:rsid w:val="00174A0F"/>
    <w:rsid w:val="0017541F"/>
    <w:rsid w:val="00180A4F"/>
    <w:rsid w:val="00180A6B"/>
    <w:rsid w:val="001811E8"/>
    <w:rsid w:val="001821C5"/>
    <w:rsid w:val="0018574C"/>
    <w:rsid w:val="0019093D"/>
    <w:rsid w:val="00192C1F"/>
    <w:rsid w:val="001938B0"/>
    <w:rsid w:val="00195F0D"/>
    <w:rsid w:val="00196396"/>
    <w:rsid w:val="001A0CC8"/>
    <w:rsid w:val="001A1D1B"/>
    <w:rsid w:val="001A7346"/>
    <w:rsid w:val="001B4C6A"/>
    <w:rsid w:val="001B52E3"/>
    <w:rsid w:val="001B6166"/>
    <w:rsid w:val="001B7DB5"/>
    <w:rsid w:val="001C3BC6"/>
    <w:rsid w:val="001C3D48"/>
    <w:rsid w:val="001C549D"/>
    <w:rsid w:val="001C6933"/>
    <w:rsid w:val="001C7830"/>
    <w:rsid w:val="001D2768"/>
    <w:rsid w:val="001D3331"/>
    <w:rsid w:val="001D47A4"/>
    <w:rsid w:val="001E0B50"/>
    <w:rsid w:val="001E1FC2"/>
    <w:rsid w:val="001E39E5"/>
    <w:rsid w:val="001E6EF4"/>
    <w:rsid w:val="001F0FEC"/>
    <w:rsid w:val="001F1445"/>
    <w:rsid w:val="001F6D8F"/>
    <w:rsid w:val="001F7E0F"/>
    <w:rsid w:val="00202530"/>
    <w:rsid w:val="00203059"/>
    <w:rsid w:val="0020431B"/>
    <w:rsid w:val="00205CC7"/>
    <w:rsid w:val="00205EFA"/>
    <w:rsid w:val="00206925"/>
    <w:rsid w:val="00211DFC"/>
    <w:rsid w:val="00212448"/>
    <w:rsid w:val="0021259F"/>
    <w:rsid w:val="00213202"/>
    <w:rsid w:val="00213384"/>
    <w:rsid w:val="002167FB"/>
    <w:rsid w:val="00216C4D"/>
    <w:rsid w:val="0021782C"/>
    <w:rsid w:val="002178A6"/>
    <w:rsid w:val="00217BC5"/>
    <w:rsid w:val="00222A40"/>
    <w:rsid w:val="00225395"/>
    <w:rsid w:val="00227697"/>
    <w:rsid w:val="002315B9"/>
    <w:rsid w:val="002351C1"/>
    <w:rsid w:val="002413F9"/>
    <w:rsid w:val="002437CA"/>
    <w:rsid w:val="002463A9"/>
    <w:rsid w:val="00252E38"/>
    <w:rsid w:val="00253DC9"/>
    <w:rsid w:val="00257ADF"/>
    <w:rsid w:val="00261F2A"/>
    <w:rsid w:val="0026501C"/>
    <w:rsid w:val="0026573B"/>
    <w:rsid w:val="002659DF"/>
    <w:rsid w:val="00267DCD"/>
    <w:rsid w:val="0027093F"/>
    <w:rsid w:val="00271378"/>
    <w:rsid w:val="002720E5"/>
    <w:rsid w:val="002747E2"/>
    <w:rsid w:val="00281EF8"/>
    <w:rsid w:val="002857DA"/>
    <w:rsid w:val="0028722B"/>
    <w:rsid w:val="00287A60"/>
    <w:rsid w:val="00287E9B"/>
    <w:rsid w:val="00291771"/>
    <w:rsid w:val="0029232D"/>
    <w:rsid w:val="00292E67"/>
    <w:rsid w:val="002A1313"/>
    <w:rsid w:val="002A1DA3"/>
    <w:rsid w:val="002A52AE"/>
    <w:rsid w:val="002A6C92"/>
    <w:rsid w:val="002B0161"/>
    <w:rsid w:val="002B2AC5"/>
    <w:rsid w:val="002C2605"/>
    <w:rsid w:val="002C5E45"/>
    <w:rsid w:val="002C674F"/>
    <w:rsid w:val="002D046B"/>
    <w:rsid w:val="002D1077"/>
    <w:rsid w:val="002D1C4F"/>
    <w:rsid w:val="002D37A6"/>
    <w:rsid w:val="002D7A82"/>
    <w:rsid w:val="002E0DFF"/>
    <w:rsid w:val="002E0FFA"/>
    <w:rsid w:val="002E1C41"/>
    <w:rsid w:val="002E32D6"/>
    <w:rsid w:val="002E3374"/>
    <w:rsid w:val="002E529F"/>
    <w:rsid w:val="002E6CFA"/>
    <w:rsid w:val="002F2271"/>
    <w:rsid w:val="002F4C83"/>
    <w:rsid w:val="002F67F1"/>
    <w:rsid w:val="00301CE0"/>
    <w:rsid w:val="00301D2F"/>
    <w:rsid w:val="00302889"/>
    <w:rsid w:val="00303A00"/>
    <w:rsid w:val="00311B17"/>
    <w:rsid w:val="00313634"/>
    <w:rsid w:val="00315890"/>
    <w:rsid w:val="0032007B"/>
    <w:rsid w:val="00320ABA"/>
    <w:rsid w:val="00320CB1"/>
    <w:rsid w:val="00322065"/>
    <w:rsid w:val="0032216F"/>
    <w:rsid w:val="00323E50"/>
    <w:rsid w:val="00325AA2"/>
    <w:rsid w:val="00330BA2"/>
    <w:rsid w:val="00331037"/>
    <w:rsid w:val="00332020"/>
    <w:rsid w:val="003340F2"/>
    <w:rsid w:val="00335C09"/>
    <w:rsid w:val="00335DD2"/>
    <w:rsid w:val="00346960"/>
    <w:rsid w:val="003514A1"/>
    <w:rsid w:val="0035724E"/>
    <w:rsid w:val="00362FCD"/>
    <w:rsid w:val="00365104"/>
    <w:rsid w:val="003668D6"/>
    <w:rsid w:val="00367BA1"/>
    <w:rsid w:val="003702D0"/>
    <w:rsid w:val="003704DF"/>
    <w:rsid w:val="003718C2"/>
    <w:rsid w:val="0037601C"/>
    <w:rsid w:val="00377E1C"/>
    <w:rsid w:val="00383062"/>
    <w:rsid w:val="0038578E"/>
    <w:rsid w:val="00386609"/>
    <w:rsid w:val="00387DDD"/>
    <w:rsid w:val="0039180F"/>
    <w:rsid w:val="0039247C"/>
    <w:rsid w:val="00397103"/>
    <w:rsid w:val="00397BA2"/>
    <w:rsid w:val="003A70BF"/>
    <w:rsid w:val="003B23C7"/>
    <w:rsid w:val="003B35C5"/>
    <w:rsid w:val="003B3AFE"/>
    <w:rsid w:val="003B4485"/>
    <w:rsid w:val="003B4715"/>
    <w:rsid w:val="003C54B1"/>
    <w:rsid w:val="003C78C0"/>
    <w:rsid w:val="003D015E"/>
    <w:rsid w:val="003D46C1"/>
    <w:rsid w:val="003D4FB5"/>
    <w:rsid w:val="003D6022"/>
    <w:rsid w:val="003E1934"/>
    <w:rsid w:val="003E342E"/>
    <w:rsid w:val="003E3776"/>
    <w:rsid w:val="003E5EA9"/>
    <w:rsid w:val="003E79EF"/>
    <w:rsid w:val="003F3B84"/>
    <w:rsid w:val="003F6952"/>
    <w:rsid w:val="00405B2A"/>
    <w:rsid w:val="004078DE"/>
    <w:rsid w:val="004078F8"/>
    <w:rsid w:val="00407DAE"/>
    <w:rsid w:val="00413929"/>
    <w:rsid w:val="00415D7D"/>
    <w:rsid w:val="00424E5B"/>
    <w:rsid w:val="00425EDB"/>
    <w:rsid w:val="0042639F"/>
    <w:rsid w:val="004319AF"/>
    <w:rsid w:val="00435007"/>
    <w:rsid w:val="00435024"/>
    <w:rsid w:val="00436018"/>
    <w:rsid w:val="0043639A"/>
    <w:rsid w:val="00436B2C"/>
    <w:rsid w:val="00436F7A"/>
    <w:rsid w:val="00437048"/>
    <w:rsid w:val="00440CAA"/>
    <w:rsid w:val="004444B9"/>
    <w:rsid w:val="00444FEF"/>
    <w:rsid w:val="0044592F"/>
    <w:rsid w:val="00446266"/>
    <w:rsid w:val="004506F6"/>
    <w:rsid w:val="00451A3C"/>
    <w:rsid w:val="004529B3"/>
    <w:rsid w:val="00453749"/>
    <w:rsid w:val="00454040"/>
    <w:rsid w:val="00455BA8"/>
    <w:rsid w:val="00455DA3"/>
    <w:rsid w:val="00461C8B"/>
    <w:rsid w:val="0046285C"/>
    <w:rsid w:val="0046435F"/>
    <w:rsid w:val="00471FCD"/>
    <w:rsid w:val="00472709"/>
    <w:rsid w:val="004752F8"/>
    <w:rsid w:val="004801B3"/>
    <w:rsid w:val="00482F46"/>
    <w:rsid w:val="00483181"/>
    <w:rsid w:val="00483FA3"/>
    <w:rsid w:val="004842AA"/>
    <w:rsid w:val="00484453"/>
    <w:rsid w:val="00487207"/>
    <w:rsid w:val="00490E6A"/>
    <w:rsid w:val="004961C0"/>
    <w:rsid w:val="00496DFC"/>
    <w:rsid w:val="004A001F"/>
    <w:rsid w:val="004A071D"/>
    <w:rsid w:val="004A331A"/>
    <w:rsid w:val="004A357F"/>
    <w:rsid w:val="004A4637"/>
    <w:rsid w:val="004A5391"/>
    <w:rsid w:val="004A5769"/>
    <w:rsid w:val="004A6B70"/>
    <w:rsid w:val="004A73BF"/>
    <w:rsid w:val="004B130D"/>
    <w:rsid w:val="004B45DC"/>
    <w:rsid w:val="004B597B"/>
    <w:rsid w:val="004B5993"/>
    <w:rsid w:val="004B7737"/>
    <w:rsid w:val="004B7E74"/>
    <w:rsid w:val="004C07DC"/>
    <w:rsid w:val="004C1321"/>
    <w:rsid w:val="004C1745"/>
    <w:rsid w:val="004C40A3"/>
    <w:rsid w:val="004C40F9"/>
    <w:rsid w:val="004C5908"/>
    <w:rsid w:val="004C5B3C"/>
    <w:rsid w:val="004D0A70"/>
    <w:rsid w:val="004D1245"/>
    <w:rsid w:val="004D28D5"/>
    <w:rsid w:val="004D4F70"/>
    <w:rsid w:val="004E106F"/>
    <w:rsid w:val="004E3906"/>
    <w:rsid w:val="004E56A7"/>
    <w:rsid w:val="004E67DA"/>
    <w:rsid w:val="004E6A9B"/>
    <w:rsid w:val="004E6D8B"/>
    <w:rsid w:val="004E755D"/>
    <w:rsid w:val="004F2824"/>
    <w:rsid w:val="004F3267"/>
    <w:rsid w:val="004F56E1"/>
    <w:rsid w:val="0050200D"/>
    <w:rsid w:val="00504B06"/>
    <w:rsid w:val="005128CE"/>
    <w:rsid w:val="00514089"/>
    <w:rsid w:val="00523C13"/>
    <w:rsid w:val="00524EBB"/>
    <w:rsid w:val="00532A83"/>
    <w:rsid w:val="0053653B"/>
    <w:rsid w:val="00540826"/>
    <w:rsid w:val="00541055"/>
    <w:rsid w:val="00544D31"/>
    <w:rsid w:val="00544EBC"/>
    <w:rsid w:val="00547D18"/>
    <w:rsid w:val="0055296C"/>
    <w:rsid w:val="00553546"/>
    <w:rsid w:val="005571FC"/>
    <w:rsid w:val="00561366"/>
    <w:rsid w:val="005634F6"/>
    <w:rsid w:val="00564599"/>
    <w:rsid w:val="005652EB"/>
    <w:rsid w:val="005758C8"/>
    <w:rsid w:val="00581E76"/>
    <w:rsid w:val="00582301"/>
    <w:rsid w:val="005847D2"/>
    <w:rsid w:val="005853D4"/>
    <w:rsid w:val="005906E0"/>
    <w:rsid w:val="005913EC"/>
    <w:rsid w:val="0059154C"/>
    <w:rsid w:val="005926CF"/>
    <w:rsid w:val="005932B5"/>
    <w:rsid w:val="00594A31"/>
    <w:rsid w:val="00596529"/>
    <w:rsid w:val="005A7EDB"/>
    <w:rsid w:val="005B3B82"/>
    <w:rsid w:val="005B48A5"/>
    <w:rsid w:val="005B50DD"/>
    <w:rsid w:val="005B5C71"/>
    <w:rsid w:val="005C4AFE"/>
    <w:rsid w:val="005C67E2"/>
    <w:rsid w:val="005C745C"/>
    <w:rsid w:val="005C7A0B"/>
    <w:rsid w:val="005D13B3"/>
    <w:rsid w:val="005D3A7A"/>
    <w:rsid w:val="005D62A7"/>
    <w:rsid w:val="005D74BB"/>
    <w:rsid w:val="005E05B0"/>
    <w:rsid w:val="005E3451"/>
    <w:rsid w:val="005F36E4"/>
    <w:rsid w:val="005F39A1"/>
    <w:rsid w:val="005F608A"/>
    <w:rsid w:val="00601E7A"/>
    <w:rsid w:val="0060388E"/>
    <w:rsid w:val="006049EC"/>
    <w:rsid w:val="00605A35"/>
    <w:rsid w:val="006068F1"/>
    <w:rsid w:val="00606C42"/>
    <w:rsid w:val="006071D3"/>
    <w:rsid w:val="006101BA"/>
    <w:rsid w:val="006162F8"/>
    <w:rsid w:val="006213BF"/>
    <w:rsid w:val="00621FFD"/>
    <w:rsid w:val="00623C57"/>
    <w:rsid w:val="00623F59"/>
    <w:rsid w:val="0062725F"/>
    <w:rsid w:val="0062727A"/>
    <w:rsid w:val="006366D6"/>
    <w:rsid w:val="00637036"/>
    <w:rsid w:val="00640517"/>
    <w:rsid w:val="00640E09"/>
    <w:rsid w:val="00641358"/>
    <w:rsid w:val="00641408"/>
    <w:rsid w:val="00641E0F"/>
    <w:rsid w:val="006420D4"/>
    <w:rsid w:val="006422EC"/>
    <w:rsid w:val="006434E3"/>
    <w:rsid w:val="00643899"/>
    <w:rsid w:val="00645ECC"/>
    <w:rsid w:val="006472F3"/>
    <w:rsid w:val="00647DBF"/>
    <w:rsid w:val="00657DCA"/>
    <w:rsid w:val="00660F1C"/>
    <w:rsid w:val="00662404"/>
    <w:rsid w:val="00663CA9"/>
    <w:rsid w:val="006678ED"/>
    <w:rsid w:val="006732CE"/>
    <w:rsid w:val="00677178"/>
    <w:rsid w:val="00677ED8"/>
    <w:rsid w:val="00680E7B"/>
    <w:rsid w:val="00682742"/>
    <w:rsid w:val="00691703"/>
    <w:rsid w:val="00692688"/>
    <w:rsid w:val="006929A2"/>
    <w:rsid w:val="00693EDB"/>
    <w:rsid w:val="00695ECD"/>
    <w:rsid w:val="006A6F3A"/>
    <w:rsid w:val="006B0CAF"/>
    <w:rsid w:val="006B4184"/>
    <w:rsid w:val="006B4807"/>
    <w:rsid w:val="006B4CAB"/>
    <w:rsid w:val="006C0DBA"/>
    <w:rsid w:val="006C3436"/>
    <w:rsid w:val="006C5ED0"/>
    <w:rsid w:val="006C6833"/>
    <w:rsid w:val="006D28A0"/>
    <w:rsid w:val="006D2B4E"/>
    <w:rsid w:val="006D3797"/>
    <w:rsid w:val="006D7466"/>
    <w:rsid w:val="006E209A"/>
    <w:rsid w:val="006E25A0"/>
    <w:rsid w:val="006E3445"/>
    <w:rsid w:val="006E5C45"/>
    <w:rsid w:val="006E7935"/>
    <w:rsid w:val="006F1F9D"/>
    <w:rsid w:val="006F2E86"/>
    <w:rsid w:val="007000A1"/>
    <w:rsid w:val="007007D3"/>
    <w:rsid w:val="00700C8F"/>
    <w:rsid w:val="00705595"/>
    <w:rsid w:val="00706D2D"/>
    <w:rsid w:val="00710533"/>
    <w:rsid w:val="00714B4F"/>
    <w:rsid w:val="00714E46"/>
    <w:rsid w:val="0072063E"/>
    <w:rsid w:val="00720903"/>
    <w:rsid w:val="00725DB6"/>
    <w:rsid w:val="007362CD"/>
    <w:rsid w:val="007367B9"/>
    <w:rsid w:val="007440A0"/>
    <w:rsid w:val="00750BCA"/>
    <w:rsid w:val="00750D25"/>
    <w:rsid w:val="00750D5A"/>
    <w:rsid w:val="007561BE"/>
    <w:rsid w:val="007567F7"/>
    <w:rsid w:val="00756FBC"/>
    <w:rsid w:val="00757F30"/>
    <w:rsid w:val="007610D2"/>
    <w:rsid w:val="00761639"/>
    <w:rsid w:val="00764D7A"/>
    <w:rsid w:val="00765F37"/>
    <w:rsid w:val="00773688"/>
    <w:rsid w:val="00776343"/>
    <w:rsid w:val="00776F76"/>
    <w:rsid w:val="00783F34"/>
    <w:rsid w:val="00784F03"/>
    <w:rsid w:val="00786A15"/>
    <w:rsid w:val="00791117"/>
    <w:rsid w:val="007947B5"/>
    <w:rsid w:val="00797080"/>
    <w:rsid w:val="0079772F"/>
    <w:rsid w:val="007A1175"/>
    <w:rsid w:val="007A3301"/>
    <w:rsid w:val="007A33C4"/>
    <w:rsid w:val="007A3C6E"/>
    <w:rsid w:val="007A4426"/>
    <w:rsid w:val="007A5C66"/>
    <w:rsid w:val="007A6354"/>
    <w:rsid w:val="007A6DCC"/>
    <w:rsid w:val="007A7622"/>
    <w:rsid w:val="007A76D6"/>
    <w:rsid w:val="007B126D"/>
    <w:rsid w:val="007B3366"/>
    <w:rsid w:val="007B3ABB"/>
    <w:rsid w:val="007B48CF"/>
    <w:rsid w:val="007B7F01"/>
    <w:rsid w:val="007C019E"/>
    <w:rsid w:val="007C2BE9"/>
    <w:rsid w:val="007C45EE"/>
    <w:rsid w:val="007C502A"/>
    <w:rsid w:val="007C54E3"/>
    <w:rsid w:val="007C7D55"/>
    <w:rsid w:val="007D0A24"/>
    <w:rsid w:val="007D0B69"/>
    <w:rsid w:val="007D117D"/>
    <w:rsid w:val="007D363A"/>
    <w:rsid w:val="007D3C08"/>
    <w:rsid w:val="007D425E"/>
    <w:rsid w:val="007D460A"/>
    <w:rsid w:val="007D4797"/>
    <w:rsid w:val="007D4BE8"/>
    <w:rsid w:val="007D4F12"/>
    <w:rsid w:val="007D5F45"/>
    <w:rsid w:val="007D679E"/>
    <w:rsid w:val="007D6C7D"/>
    <w:rsid w:val="007E2062"/>
    <w:rsid w:val="007E2147"/>
    <w:rsid w:val="007E5B35"/>
    <w:rsid w:val="007E7461"/>
    <w:rsid w:val="007F1683"/>
    <w:rsid w:val="007F1C98"/>
    <w:rsid w:val="007F1DFF"/>
    <w:rsid w:val="007F716F"/>
    <w:rsid w:val="008050A5"/>
    <w:rsid w:val="00805C79"/>
    <w:rsid w:val="008063F0"/>
    <w:rsid w:val="00806A4C"/>
    <w:rsid w:val="00806AF0"/>
    <w:rsid w:val="008102E1"/>
    <w:rsid w:val="00813CE8"/>
    <w:rsid w:val="00816480"/>
    <w:rsid w:val="00817401"/>
    <w:rsid w:val="00822B1E"/>
    <w:rsid w:val="008233E2"/>
    <w:rsid w:val="00823729"/>
    <w:rsid w:val="008259BD"/>
    <w:rsid w:val="00827C19"/>
    <w:rsid w:val="00830D55"/>
    <w:rsid w:val="008320A2"/>
    <w:rsid w:val="008326A6"/>
    <w:rsid w:val="008330E8"/>
    <w:rsid w:val="00834D76"/>
    <w:rsid w:val="00840B69"/>
    <w:rsid w:val="00841954"/>
    <w:rsid w:val="00842E33"/>
    <w:rsid w:val="00842EEB"/>
    <w:rsid w:val="00844188"/>
    <w:rsid w:val="00847300"/>
    <w:rsid w:val="008534DD"/>
    <w:rsid w:val="008535A6"/>
    <w:rsid w:val="008538DE"/>
    <w:rsid w:val="008572AB"/>
    <w:rsid w:val="00863A93"/>
    <w:rsid w:val="00865C2A"/>
    <w:rsid w:val="00867F08"/>
    <w:rsid w:val="008707EE"/>
    <w:rsid w:val="008803EF"/>
    <w:rsid w:val="00882C0C"/>
    <w:rsid w:val="00883E13"/>
    <w:rsid w:val="008859E8"/>
    <w:rsid w:val="00890D9B"/>
    <w:rsid w:val="00891028"/>
    <w:rsid w:val="00893173"/>
    <w:rsid w:val="00893853"/>
    <w:rsid w:val="008955A5"/>
    <w:rsid w:val="0089769A"/>
    <w:rsid w:val="008A0C98"/>
    <w:rsid w:val="008A498A"/>
    <w:rsid w:val="008A552B"/>
    <w:rsid w:val="008A66A1"/>
    <w:rsid w:val="008B2881"/>
    <w:rsid w:val="008B32DC"/>
    <w:rsid w:val="008B403A"/>
    <w:rsid w:val="008B6ED0"/>
    <w:rsid w:val="008C0589"/>
    <w:rsid w:val="008C49FF"/>
    <w:rsid w:val="008C5496"/>
    <w:rsid w:val="008D1AD3"/>
    <w:rsid w:val="008D71C9"/>
    <w:rsid w:val="008E1594"/>
    <w:rsid w:val="008E2925"/>
    <w:rsid w:val="008E31E7"/>
    <w:rsid w:val="008E5330"/>
    <w:rsid w:val="008E6117"/>
    <w:rsid w:val="008E632C"/>
    <w:rsid w:val="008F1165"/>
    <w:rsid w:val="008F5A57"/>
    <w:rsid w:val="008F7145"/>
    <w:rsid w:val="008F7D87"/>
    <w:rsid w:val="00900392"/>
    <w:rsid w:val="00900999"/>
    <w:rsid w:val="00901204"/>
    <w:rsid w:val="00902D15"/>
    <w:rsid w:val="00903565"/>
    <w:rsid w:val="0090757D"/>
    <w:rsid w:val="00912E42"/>
    <w:rsid w:val="00914445"/>
    <w:rsid w:val="00914F64"/>
    <w:rsid w:val="00915F55"/>
    <w:rsid w:val="00921454"/>
    <w:rsid w:val="0092168F"/>
    <w:rsid w:val="00921AB9"/>
    <w:rsid w:val="00923076"/>
    <w:rsid w:val="00923364"/>
    <w:rsid w:val="00923910"/>
    <w:rsid w:val="00926596"/>
    <w:rsid w:val="009266C3"/>
    <w:rsid w:val="00930653"/>
    <w:rsid w:val="00930A97"/>
    <w:rsid w:val="0093750B"/>
    <w:rsid w:val="0094183B"/>
    <w:rsid w:val="00941B91"/>
    <w:rsid w:val="00941C4A"/>
    <w:rsid w:val="00942183"/>
    <w:rsid w:val="00943979"/>
    <w:rsid w:val="00945418"/>
    <w:rsid w:val="00946BB7"/>
    <w:rsid w:val="00950906"/>
    <w:rsid w:val="00950B2D"/>
    <w:rsid w:val="00953EFA"/>
    <w:rsid w:val="009545D2"/>
    <w:rsid w:val="0095475E"/>
    <w:rsid w:val="00956512"/>
    <w:rsid w:val="00956DC9"/>
    <w:rsid w:val="009611DE"/>
    <w:rsid w:val="00961681"/>
    <w:rsid w:val="009617DB"/>
    <w:rsid w:val="009657E1"/>
    <w:rsid w:val="00966108"/>
    <w:rsid w:val="00971041"/>
    <w:rsid w:val="009733AB"/>
    <w:rsid w:val="00974035"/>
    <w:rsid w:val="009750E6"/>
    <w:rsid w:val="0097581D"/>
    <w:rsid w:val="009759A3"/>
    <w:rsid w:val="00975F26"/>
    <w:rsid w:val="0098018A"/>
    <w:rsid w:val="0099287C"/>
    <w:rsid w:val="009936C7"/>
    <w:rsid w:val="00995491"/>
    <w:rsid w:val="00996C5F"/>
    <w:rsid w:val="009A0C5C"/>
    <w:rsid w:val="009A47A9"/>
    <w:rsid w:val="009A4E42"/>
    <w:rsid w:val="009A5096"/>
    <w:rsid w:val="009B09D6"/>
    <w:rsid w:val="009B1A16"/>
    <w:rsid w:val="009B1A4D"/>
    <w:rsid w:val="009B61BB"/>
    <w:rsid w:val="009B6C2A"/>
    <w:rsid w:val="009C1BD1"/>
    <w:rsid w:val="009C2105"/>
    <w:rsid w:val="009C2E30"/>
    <w:rsid w:val="009C597A"/>
    <w:rsid w:val="009C5EFC"/>
    <w:rsid w:val="009C6030"/>
    <w:rsid w:val="009D4ADA"/>
    <w:rsid w:val="009D6ACA"/>
    <w:rsid w:val="009E11CA"/>
    <w:rsid w:val="009E1BCC"/>
    <w:rsid w:val="009E43B2"/>
    <w:rsid w:val="009E6E92"/>
    <w:rsid w:val="009E7562"/>
    <w:rsid w:val="009F06CE"/>
    <w:rsid w:val="009F0715"/>
    <w:rsid w:val="009F0CB7"/>
    <w:rsid w:val="009F1B4A"/>
    <w:rsid w:val="009F26C3"/>
    <w:rsid w:val="009F3992"/>
    <w:rsid w:val="009F60A9"/>
    <w:rsid w:val="009F6FF1"/>
    <w:rsid w:val="00A026F7"/>
    <w:rsid w:val="00A028B2"/>
    <w:rsid w:val="00A02E54"/>
    <w:rsid w:val="00A05531"/>
    <w:rsid w:val="00A068C1"/>
    <w:rsid w:val="00A06D08"/>
    <w:rsid w:val="00A120ED"/>
    <w:rsid w:val="00A21476"/>
    <w:rsid w:val="00A21E0E"/>
    <w:rsid w:val="00A2303D"/>
    <w:rsid w:val="00A23D68"/>
    <w:rsid w:val="00A30295"/>
    <w:rsid w:val="00A328BC"/>
    <w:rsid w:val="00A33BCE"/>
    <w:rsid w:val="00A3587E"/>
    <w:rsid w:val="00A360D4"/>
    <w:rsid w:val="00A52E1E"/>
    <w:rsid w:val="00A54514"/>
    <w:rsid w:val="00A554FF"/>
    <w:rsid w:val="00A55FA2"/>
    <w:rsid w:val="00A5654B"/>
    <w:rsid w:val="00A579C4"/>
    <w:rsid w:val="00A621E3"/>
    <w:rsid w:val="00A63B3F"/>
    <w:rsid w:val="00A64A95"/>
    <w:rsid w:val="00A64D20"/>
    <w:rsid w:val="00A65B26"/>
    <w:rsid w:val="00A66754"/>
    <w:rsid w:val="00A66C26"/>
    <w:rsid w:val="00A6702A"/>
    <w:rsid w:val="00A673B1"/>
    <w:rsid w:val="00A70F0D"/>
    <w:rsid w:val="00A71ACA"/>
    <w:rsid w:val="00A72567"/>
    <w:rsid w:val="00A73C17"/>
    <w:rsid w:val="00A74010"/>
    <w:rsid w:val="00A744B1"/>
    <w:rsid w:val="00A8064F"/>
    <w:rsid w:val="00A970D8"/>
    <w:rsid w:val="00A97E1A"/>
    <w:rsid w:val="00A97E66"/>
    <w:rsid w:val="00AA1EC5"/>
    <w:rsid w:val="00AA234B"/>
    <w:rsid w:val="00AA2711"/>
    <w:rsid w:val="00AA3E24"/>
    <w:rsid w:val="00AA6B2C"/>
    <w:rsid w:val="00AA77E8"/>
    <w:rsid w:val="00AB13AA"/>
    <w:rsid w:val="00AB189B"/>
    <w:rsid w:val="00AB34E3"/>
    <w:rsid w:val="00AB40D6"/>
    <w:rsid w:val="00AB50CB"/>
    <w:rsid w:val="00AB78BE"/>
    <w:rsid w:val="00AC4910"/>
    <w:rsid w:val="00AC6098"/>
    <w:rsid w:val="00AD0EDC"/>
    <w:rsid w:val="00AD170B"/>
    <w:rsid w:val="00AD6368"/>
    <w:rsid w:val="00AD7FF6"/>
    <w:rsid w:val="00AE1981"/>
    <w:rsid w:val="00AE4D19"/>
    <w:rsid w:val="00AF0DBC"/>
    <w:rsid w:val="00AF0FD9"/>
    <w:rsid w:val="00AF5A32"/>
    <w:rsid w:val="00AF7F5A"/>
    <w:rsid w:val="00B0484B"/>
    <w:rsid w:val="00B0708F"/>
    <w:rsid w:val="00B1169E"/>
    <w:rsid w:val="00B12896"/>
    <w:rsid w:val="00B13D02"/>
    <w:rsid w:val="00B15F4F"/>
    <w:rsid w:val="00B24768"/>
    <w:rsid w:val="00B24AF7"/>
    <w:rsid w:val="00B2778F"/>
    <w:rsid w:val="00B312CB"/>
    <w:rsid w:val="00B3278C"/>
    <w:rsid w:val="00B3314B"/>
    <w:rsid w:val="00B353E0"/>
    <w:rsid w:val="00B36997"/>
    <w:rsid w:val="00B5079A"/>
    <w:rsid w:val="00B50D13"/>
    <w:rsid w:val="00B5412C"/>
    <w:rsid w:val="00B60E2A"/>
    <w:rsid w:val="00B60F38"/>
    <w:rsid w:val="00B64562"/>
    <w:rsid w:val="00B70500"/>
    <w:rsid w:val="00B71375"/>
    <w:rsid w:val="00B71956"/>
    <w:rsid w:val="00B729FC"/>
    <w:rsid w:val="00B73254"/>
    <w:rsid w:val="00B73A42"/>
    <w:rsid w:val="00B745F5"/>
    <w:rsid w:val="00B8073A"/>
    <w:rsid w:val="00B81FC9"/>
    <w:rsid w:val="00B82F02"/>
    <w:rsid w:val="00B83325"/>
    <w:rsid w:val="00B834B2"/>
    <w:rsid w:val="00B8371F"/>
    <w:rsid w:val="00B840E5"/>
    <w:rsid w:val="00B874B8"/>
    <w:rsid w:val="00B90B96"/>
    <w:rsid w:val="00B9694F"/>
    <w:rsid w:val="00BA04CE"/>
    <w:rsid w:val="00BA2570"/>
    <w:rsid w:val="00BA448A"/>
    <w:rsid w:val="00BA5668"/>
    <w:rsid w:val="00BA5790"/>
    <w:rsid w:val="00BA7B2E"/>
    <w:rsid w:val="00BB1321"/>
    <w:rsid w:val="00BB28E3"/>
    <w:rsid w:val="00BB4964"/>
    <w:rsid w:val="00BC1BA1"/>
    <w:rsid w:val="00BC1F3A"/>
    <w:rsid w:val="00BC39C3"/>
    <w:rsid w:val="00BC7516"/>
    <w:rsid w:val="00BC7C5A"/>
    <w:rsid w:val="00BD16EA"/>
    <w:rsid w:val="00BD1F29"/>
    <w:rsid w:val="00BD3EF9"/>
    <w:rsid w:val="00BD43B0"/>
    <w:rsid w:val="00BD4C7B"/>
    <w:rsid w:val="00BD6911"/>
    <w:rsid w:val="00BE0B10"/>
    <w:rsid w:val="00BE0CCD"/>
    <w:rsid w:val="00BE15DB"/>
    <w:rsid w:val="00BE1D89"/>
    <w:rsid w:val="00BE619B"/>
    <w:rsid w:val="00BE6517"/>
    <w:rsid w:val="00BF0C4A"/>
    <w:rsid w:val="00BF12A4"/>
    <w:rsid w:val="00BF1ADC"/>
    <w:rsid w:val="00BF2C1D"/>
    <w:rsid w:val="00BF2D4E"/>
    <w:rsid w:val="00BF32B5"/>
    <w:rsid w:val="00BF7C1E"/>
    <w:rsid w:val="00BF7F3D"/>
    <w:rsid w:val="00C00DD5"/>
    <w:rsid w:val="00C01012"/>
    <w:rsid w:val="00C01D6A"/>
    <w:rsid w:val="00C01DBF"/>
    <w:rsid w:val="00C02F57"/>
    <w:rsid w:val="00C06B46"/>
    <w:rsid w:val="00C10A93"/>
    <w:rsid w:val="00C117BD"/>
    <w:rsid w:val="00C138D8"/>
    <w:rsid w:val="00C22729"/>
    <w:rsid w:val="00C2603A"/>
    <w:rsid w:val="00C27B4D"/>
    <w:rsid w:val="00C301DE"/>
    <w:rsid w:val="00C32A90"/>
    <w:rsid w:val="00C32AE3"/>
    <w:rsid w:val="00C37A03"/>
    <w:rsid w:val="00C42CC8"/>
    <w:rsid w:val="00C42DE7"/>
    <w:rsid w:val="00C478D7"/>
    <w:rsid w:val="00C47AAF"/>
    <w:rsid w:val="00C52A8A"/>
    <w:rsid w:val="00C563E7"/>
    <w:rsid w:val="00C56869"/>
    <w:rsid w:val="00C57019"/>
    <w:rsid w:val="00C604AC"/>
    <w:rsid w:val="00C64B86"/>
    <w:rsid w:val="00C70756"/>
    <w:rsid w:val="00C76E5D"/>
    <w:rsid w:val="00C7753A"/>
    <w:rsid w:val="00C80603"/>
    <w:rsid w:val="00C91AAA"/>
    <w:rsid w:val="00C93511"/>
    <w:rsid w:val="00C96C8A"/>
    <w:rsid w:val="00CA227B"/>
    <w:rsid w:val="00CA233D"/>
    <w:rsid w:val="00CA741B"/>
    <w:rsid w:val="00CA79FC"/>
    <w:rsid w:val="00CB1D4C"/>
    <w:rsid w:val="00CB57D1"/>
    <w:rsid w:val="00CB74F3"/>
    <w:rsid w:val="00CB7A08"/>
    <w:rsid w:val="00CC12BA"/>
    <w:rsid w:val="00CC35AD"/>
    <w:rsid w:val="00CC5612"/>
    <w:rsid w:val="00CC5770"/>
    <w:rsid w:val="00CC5B7C"/>
    <w:rsid w:val="00CD2444"/>
    <w:rsid w:val="00CD4BD6"/>
    <w:rsid w:val="00CD6713"/>
    <w:rsid w:val="00CE12B2"/>
    <w:rsid w:val="00CE22B6"/>
    <w:rsid w:val="00CE29D3"/>
    <w:rsid w:val="00CE3193"/>
    <w:rsid w:val="00CE6ECE"/>
    <w:rsid w:val="00CF0377"/>
    <w:rsid w:val="00CF2931"/>
    <w:rsid w:val="00CF687A"/>
    <w:rsid w:val="00CF72BC"/>
    <w:rsid w:val="00D00271"/>
    <w:rsid w:val="00D00276"/>
    <w:rsid w:val="00D01A20"/>
    <w:rsid w:val="00D04CAB"/>
    <w:rsid w:val="00D0550C"/>
    <w:rsid w:val="00D11AC1"/>
    <w:rsid w:val="00D120A8"/>
    <w:rsid w:val="00D1756F"/>
    <w:rsid w:val="00D30751"/>
    <w:rsid w:val="00D308A4"/>
    <w:rsid w:val="00D30F40"/>
    <w:rsid w:val="00D31F66"/>
    <w:rsid w:val="00D3347C"/>
    <w:rsid w:val="00D34116"/>
    <w:rsid w:val="00D36342"/>
    <w:rsid w:val="00D416B9"/>
    <w:rsid w:val="00D42DE4"/>
    <w:rsid w:val="00D44F52"/>
    <w:rsid w:val="00D45704"/>
    <w:rsid w:val="00D46CCC"/>
    <w:rsid w:val="00D526F0"/>
    <w:rsid w:val="00D52CE6"/>
    <w:rsid w:val="00D55C10"/>
    <w:rsid w:val="00D60493"/>
    <w:rsid w:val="00D60AEF"/>
    <w:rsid w:val="00D6188B"/>
    <w:rsid w:val="00D6319D"/>
    <w:rsid w:val="00D638A5"/>
    <w:rsid w:val="00D64FAA"/>
    <w:rsid w:val="00D6672C"/>
    <w:rsid w:val="00D66CE3"/>
    <w:rsid w:val="00D67113"/>
    <w:rsid w:val="00D67EC3"/>
    <w:rsid w:val="00D70841"/>
    <w:rsid w:val="00D7255B"/>
    <w:rsid w:val="00D7412A"/>
    <w:rsid w:val="00D74557"/>
    <w:rsid w:val="00D7459E"/>
    <w:rsid w:val="00D80518"/>
    <w:rsid w:val="00D83150"/>
    <w:rsid w:val="00D90403"/>
    <w:rsid w:val="00D9164B"/>
    <w:rsid w:val="00DA1601"/>
    <w:rsid w:val="00DA45F6"/>
    <w:rsid w:val="00DA4653"/>
    <w:rsid w:val="00DA60CB"/>
    <w:rsid w:val="00DA71DE"/>
    <w:rsid w:val="00DB00D2"/>
    <w:rsid w:val="00DB44CD"/>
    <w:rsid w:val="00DB4708"/>
    <w:rsid w:val="00DB6015"/>
    <w:rsid w:val="00DB7304"/>
    <w:rsid w:val="00DC46B6"/>
    <w:rsid w:val="00DC5DB8"/>
    <w:rsid w:val="00DC7558"/>
    <w:rsid w:val="00DD00E3"/>
    <w:rsid w:val="00DD21EF"/>
    <w:rsid w:val="00DD3F53"/>
    <w:rsid w:val="00DD55EB"/>
    <w:rsid w:val="00DD6D5A"/>
    <w:rsid w:val="00DD7A36"/>
    <w:rsid w:val="00DE3D9A"/>
    <w:rsid w:val="00DE4054"/>
    <w:rsid w:val="00DE4889"/>
    <w:rsid w:val="00DE50C8"/>
    <w:rsid w:val="00DE69CD"/>
    <w:rsid w:val="00DE7097"/>
    <w:rsid w:val="00DE745C"/>
    <w:rsid w:val="00DF1176"/>
    <w:rsid w:val="00DF7F34"/>
    <w:rsid w:val="00E02A80"/>
    <w:rsid w:val="00E07083"/>
    <w:rsid w:val="00E122EE"/>
    <w:rsid w:val="00E1242B"/>
    <w:rsid w:val="00E13205"/>
    <w:rsid w:val="00E1622D"/>
    <w:rsid w:val="00E253AC"/>
    <w:rsid w:val="00E2552C"/>
    <w:rsid w:val="00E27D0F"/>
    <w:rsid w:val="00E30102"/>
    <w:rsid w:val="00E32315"/>
    <w:rsid w:val="00E3452C"/>
    <w:rsid w:val="00E346E3"/>
    <w:rsid w:val="00E35FE2"/>
    <w:rsid w:val="00E37E42"/>
    <w:rsid w:val="00E426A7"/>
    <w:rsid w:val="00E44F36"/>
    <w:rsid w:val="00E45E37"/>
    <w:rsid w:val="00E46826"/>
    <w:rsid w:val="00E47554"/>
    <w:rsid w:val="00E5046A"/>
    <w:rsid w:val="00E51E15"/>
    <w:rsid w:val="00E5531F"/>
    <w:rsid w:val="00E63C09"/>
    <w:rsid w:val="00E64102"/>
    <w:rsid w:val="00E65103"/>
    <w:rsid w:val="00E65DDD"/>
    <w:rsid w:val="00E67A1E"/>
    <w:rsid w:val="00E701E4"/>
    <w:rsid w:val="00E70F58"/>
    <w:rsid w:val="00E747C0"/>
    <w:rsid w:val="00E74C9B"/>
    <w:rsid w:val="00E777AF"/>
    <w:rsid w:val="00E84594"/>
    <w:rsid w:val="00E85A38"/>
    <w:rsid w:val="00E86D90"/>
    <w:rsid w:val="00E9253E"/>
    <w:rsid w:val="00E92717"/>
    <w:rsid w:val="00E93040"/>
    <w:rsid w:val="00E940DF"/>
    <w:rsid w:val="00E95215"/>
    <w:rsid w:val="00E966C8"/>
    <w:rsid w:val="00E97F1B"/>
    <w:rsid w:val="00EA2A31"/>
    <w:rsid w:val="00EA5CA3"/>
    <w:rsid w:val="00EA7501"/>
    <w:rsid w:val="00EA763E"/>
    <w:rsid w:val="00EB2419"/>
    <w:rsid w:val="00EB38D3"/>
    <w:rsid w:val="00EB69BD"/>
    <w:rsid w:val="00EC0613"/>
    <w:rsid w:val="00EC155D"/>
    <w:rsid w:val="00EC2AD8"/>
    <w:rsid w:val="00EC75FA"/>
    <w:rsid w:val="00EC7741"/>
    <w:rsid w:val="00ED534F"/>
    <w:rsid w:val="00ED61AA"/>
    <w:rsid w:val="00ED6975"/>
    <w:rsid w:val="00EE02AD"/>
    <w:rsid w:val="00EE4F0F"/>
    <w:rsid w:val="00EF039F"/>
    <w:rsid w:val="00EF3B50"/>
    <w:rsid w:val="00EF5482"/>
    <w:rsid w:val="00F011A0"/>
    <w:rsid w:val="00F01CD7"/>
    <w:rsid w:val="00F01E0F"/>
    <w:rsid w:val="00F02ECB"/>
    <w:rsid w:val="00F06210"/>
    <w:rsid w:val="00F10E74"/>
    <w:rsid w:val="00F113AA"/>
    <w:rsid w:val="00F16851"/>
    <w:rsid w:val="00F230B2"/>
    <w:rsid w:val="00F24B0D"/>
    <w:rsid w:val="00F2617C"/>
    <w:rsid w:val="00F30116"/>
    <w:rsid w:val="00F30A8E"/>
    <w:rsid w:val="00F36EE2"/>
    <w:rsid w:val="00F3778B"/>
    <w:rsid w:val="00F40D72"/>
    <w:rsid w:val="00F41448"/>
    <w:rsid w:val="00F41B36"/>
    <w:rsid w:val="00F45042"/>
    <w:rsid w:val="00F4565F"/>
    <w:rsid w:val="00F45685"/>
    <w:rsid w:val="00F52622"/>
    <w:rsid w:val="00F53601"/>
    <w:rsid w:val="00F55CA3"/>
    <w:rsid w:val="00F56E47"/>
    <w:rsid w:val="00F61FF1"/>
    <w:rsid w:val="00F63BBC"/>
    <w:rsid w:val="00F73217"/>
    <w:rsid w:val="00F753D2"/>
    <w:rsid w:val="00F75D24"/>
    <w:rsid w:val="00F8046E"/>
    <w:rsid w:val="00F81813"/>
    <w:rsid w:val="00F81DD5"/>
    <w:rsid w:val="00F82743"/>
    <w:rsid w:val="00F85BEA"/>
    <w:rsid w:val="00F85CEE"/>
    <w:rsid w:val="00F92D33"/>
    <w:rsid w:val="00FA0B25"/>
    <w:rsid w:val="00FA7E55"/>
    <w:rsid w:val="00FB6D50"/>
    <w:rsid w:val="00FC0D16"/>
    <w:rsid w:val="00FC1A22"/>
    <w:rsid w:val="00FC2F3E"/>
    <w:rsid w:val="00FC506C"/>
    <w:rsid w:val="00FC7146"/>
    <w:rsid w:val="00FC7688"/>
    <w:rsid w:val="00FD0E35"/>
    <w:rsid w:val="00FD2C5F"/>
    <w:rsid w:val="00FD7C7C"/>
    <w:rsid w:val="00FE0450"/>
    <w:rsid w:val="00FE0F1E"/>
    <w:rsid w:val="00FE1FF6"/>
    <w:rsid w:val="00FE4D96"/>
    <w:rsid w:val="00FE5564"/>
    <w:rsid w:val="00FE5A46"/>
    <w:rsid w:val="00FE5CA2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2B17B"/>
  <w15:chartTrackingRefBased/>
  <w15:docId w15:val="{25B51801-5D55-4E45-AB5E-340F07F5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D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1D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131D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DED"/>
    <w:rPr>
      <w:rFonts w:ascii="Calibri" w:eastAsia="Calibri" w:hAnsi="Calibri" w:cs="Times New Roman"/>
    </w:rPr>
  </w:style>
  <w:style w:type="character" w:styleId="PageNumber">
    <w:name w:val="page number"/>
    <w:rsid w:val="00131DED"/>
  </w:style>
  <w:style w:type="paragraph" w:styleId="ListParagraph">
    <w:name w:val="List Paragraph"/>
    <w:basedOn w:val="Normal"/>
    <w:rsid w:val="00131D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350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02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0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01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C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C96C8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4B"/>
    <w:rPr>
      <w:rFonts w:ascii="Segoe UI" w:eastAsia="Calibri" w:hAnsi="Segoe UI" w:cs="Segoe UI"/>
      <w:sz w:val="18"/>
      <w:szCs w:val="18"/>
    </w:rPr>
  </w:style>
  <w:style w:type="paragraph" w:styleId="Signature">
    <w:name w:val="Signature"/>
    <w:basedOn w:val="Normal"/>
    <w:link w:val="SignatureChar"/>
    <w:uiPriority w:val="99"/>
    <w:unhideWhenUsed/>
    <w:rsid w:val="007970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797080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F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itope.oladimeji@mccombs.utexas.ed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mitopeoladimeji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9182-C964-49C3-840F-3AA118F5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Oladimeji, Temitope S</dc:creator>
  <cp:keywords/>
  <dc:description/>
  <cp:lastModifiedBy>Temitope Oladimeji</cp:lastModifiedBy>
  <cp:revision>5</cp:revision>
  <cp:lastPrinted>2023-09-01T02:39:00Z</cp:lastPrinted>
  <dcterms:created xsi:type="dcterms:W3CDTF">2024-08-01T20:32:00Z</dcterms:created>
  <dcterms:modified xsi:type="dcterms:W3CDTF">2024-08-01T20:33:00Z</dcterms:modified>
</cp:coreProperties>
</file>